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35" w:rsidRDefault="006B1F35">
      <w:pPr>
        <w:pStyle w:val="a3"/>
        <w:spacing w:before="6"/>
        <w:rPr>
          <w:sz w:val="39"/>
        </w:rPr>
      </w:pPr>
    </w:p>
    <w:p w:rsidR="006B1F35" w:rsidRDefault="009B55D4">
      <w:pPr>
        <w:pStyle w:val="a3"/>
        <w:ind w:left="673" w:right="1353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6B1F35" w:rsidRDefault="009B55D4">
      <w:pPr>
        <w:pStyle w:val="a3"/>
        <w:spacing w:before="242" w:line="417" w:lineRule="auto"/>
        <w:ind w:left="2725" w:right="3395"/>
        <w:jc w:val="center"/>
      </w:pPr>
      <w:r>
        <w:t>по</w:t>
      </w:r>
      <w:r>
        <w:rPr>
          <w:spacing w:val="-5"/>
        </w:rPr>
        <w:t xml:space="preserve"> </w:t>
      </w:r>
      <w:r>
        <w:t>родному</w:t>
      </w:r>
      <w:r>
        <w:rPr>
          <w:spacing w:val="-3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 w:rsidR="00740D6A">
        <w:t>2023-2024</w:t>
      </w:r>
      <w:r>
        <w:rPr>
          <w:spacing w:val="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spacing w:before="1"/>
        <w:rPr>
          <w:sz w:val="35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spacing w:before="1"/>
        <w:rPr>
          <w:sz w:val="42"/>
        </w:rPr>
      </w:pPr>
    </w:p>
    <w:p w:rsidR="006B1F35" w:rsidRDefault="00740D6A">
      <w:pPr>
        <w:pStyle w:val="a3"/>
        <w:ind w:left="673" w:right="1343"/>
        <w:jc w:val="center"/>
      </w:pPr>
      <w:r>
        <w:t>2023</w:t>
      </w:r>
      <w:bookmarkStart w:id="0" w:name="_GoBack"/>
      <w:bookmarkEnd w:id="0"/>
      <w:r w:rsidR="009B55D4">
        <w:rPr>
          <w:spacing w:val="2"/>
        </w:rPr>
        <w:t xml:space="preserve"> </w:t>
      </w:r>
      <w:r w:rsidR="009B55D4">
        <w:t>г.</w:t>
      </w:r>
    </w:p>
    <w:p w:rsidR="006B1F35" w:rsidRDefault="006B1F35">
      <w:pPr>
        <w:pStyle w:val="a3"/>
        <w:rPr>
          <w:sz w:val="20"/>
        </w:rPr>
      </w:pPr>
    </w:p>
    <w:p w:rsidR="006B1F35" w:rsidRDefault="006B1F35">
      <w:pPr>
        <w:pStyle w:val="a3"/>
        <w:spacing w:before="8"/>
        <w:rPr>
          <w:sz w:val="22"/>
        </w:rPr>
      </w:pPr>
    </w:p>
    <w:p w:rsidR="006B1F35" w:rsidRDefault="009B55D4">
      <w:pPr>
        <w:ind w:right="102"/>
        <w:jc w:val="right"/>
        <w:rPr>
          <w:sz w:val="24"/>
        </w:rPr>
      </w:pPr>
      <w:r>
        <w:rPr>
          <w:sz w:val="24"/>
        </w:rPr>
        <w:t>1</w:t>
      </w:r>
    </w:p>
    <w:p w:rsidR="006B1F35" w:rsidRDefault="006B1F35">
      <w:pPr>
        <w:jc w:val="right"/>
        <w:rPr>
          <w:sz w:val="24"/>
        </w:rPr>
        <w:sectPr w:rsidR="006B1F35">
          <w:type w:val="continuous"/>
          <w:pgSz w:w="11910" w:h="16840"/>
          <w:pgMar w:top="1180" w:right="600" w:bottom="280" w:left="1500" w:header="720" w:footer="720" w:gutter="0"/>
          <w:cols w:space="720"/>
        </w:sectPr>
      </w:pPr>
    </w:p>
    <w:p w:rsidR="006B1F35" w:rsidRDefault="009B55D4">
      <w:pPr>
        <w:pStyle w:val="1"/>
        <w:spacing w:before="59"/>
        <w:ind w:left="3503" w:right="3527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B1F35" w:rsidRDefault="006B1F35">
      <w:pPr>
        <w:pStyle w:val="a3"/>
        <w:spacing w:before="3"/>
        <w:rPr>
          <w:b/>
          <w:sz w:val="27"/>
        </w:rPr>
      </w:pPr>
    </w:p>
    <w:p w:rsidR="006B1F35" w:rsidRDefault="009B55D4">
      <w:pPr>
        <w:pStyle w:val="a3"/>
        <w:ind w:left="852" w:right="1130" w:firstLine="564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 на</w:t>
      </w:r>
      <w:r>
        <w:rPr>
          <w:spacing w:val="1"/>
        </w:rPr>
        <w:t xml:space="preserve"> </w:t>
      </w:r>
      <w:r>
        <w:t>основе программы по родному (осетинский как</w:t>
      </w:r>
      <w:r>
        <w:rPr>
          <w:spacing w:val="-67"/>
        </w:rPr>
        <w:t xml:space="preserve"> </w:t>
      </w:r>
      <w:r>
        <w:t>второй) – Владикавказ: ИПО СОИГСИ, 2009 авторы: Корнаева З.В.</w:t>
      </w:r>
      <w:r>
        <w:rPr>
          <w:spacing w:val="1"/>
        </w:rPr>
        <w:t xml:space="preserve"> </w:t>
      </w:r>
      <w:r>
        <w:t>Битарова Р.</w:t>
      </w:r>
      <w:r>
        <w:rPr>
          <w:spacing w:val="-67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6B1F35" w:rsidRDefault="009B55D4">
      <w:pPr>
        <w:pStyle w:val="a3"/>
        <w:spacing w:before="2"/>
        <w:ind w:left="1136"/>
        <w:jc w:val="both"/>
      </w:pPr>
      <w:r>
        <w:t>Разработка</w:t>
      </w:r>
      <w:r>
        <w:rPr>
          <w:spacing w:val="-2"/>
        </w:rPr>
        <w:t xml:space="preserve"> </w:t>
      </w:r>
      <w:r>
        <w:t>Программы</w:t>
      </w:r>
      <w:r>
        <w:rPr>
          <w:spacing w:val="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второму</w:t>
      </w:r>
      <w:r>
        <w:rPr>
          <w:spacing w:val="-2"/>
        </w:rPr>
        <w:t xml:space="preserve"> </w:t>
      </w:r>
      <w:r>
        <w:t>обусловлена</w:t>
      </w:r>
    </w:p>
    <w:p w:rsidR="006B1F35" w:rsidRDefault="009B55D4">
      <w:pPr>
        <w:pStyle w:val="a3"/>
        <w:spacing w:before="47" w:line="278" w:lineRule="auto"/>
        <w:ind w:left="852" w:right="959"/>
        <w:jc w:val="both"/>
      </w:pPr>
      <w:r>
        <w:t>необходимостью улучшения результатов обучения родному языку в соответствии</w:t>
      </w:r>
      <w:r>
        <w:rPr>
          <w:spacing w:val="-68"/>
        </w:rPr>
        <w:t xml:space="preserve"> </w:t>
      </w:r>
      <w:r>
        <w:t>с целями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приоритетами</w:t>
      </w:r>
      <w:r>
        <w:rPr>
          <w:spacing w:val="-1"/>
        </w:rPr>
        <w:t xml:space="preserve"> </w:t>
      </w:r>
      <w:r>
        <w:t>многоязычного</w:t>
      </w:r>
      <w:r>
        <w:rPr>
          <w:spacing w:val="1"/>
        </w:rPr>
        <w:t xml:space="preserve"> </w:t>
      </w:r>
      <w:r>
        <w:t>образования.</w:t>
      </w:r>
    </w:p>
    <w:p w:rsidR="006B1F35" w:rsidRDefault="009B55D4">
      <w:pPr>
        <w:pStyle w:val="a3"/>
        <w:spacing w:line="273" w:lineRule="auto"/>
        <w:ind w:left="852" w:right="1781" w:firstLine="352"/>
        <w:jc w:val="both"/>
      </w:pPr>
      <w:r>
        <w:t>Основная цель обучения родному языку – формирование элементарной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компетенции,</w:t>
      </w:r>
      <w:r>
        <w:rPr>
          <w:spacing w:val="-2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способностей</w:t>
      </w:r>
      <w:r>
        <w:rPr>
          <w:spacing w:val="-6"/>
        </w:rPr>
        <w:t xml:space="preserve"> </w:t>
      </w:r>
      <w:r>
        <w:t>готовности</w:t>
      </w:r>
    </w:p>
    <w:p w:rsidR="006B1F35" w:rsidRDefault="009B55D4">
      <w:pPr>
        <w:pStyle w:val="a3"/>
        <w:spacing w:before="3" w:line="276" w:lineRule="auto"/>
        <w:ind w:left="852" w:right="893"/>
        <w:jc w:val="both"/>
      </w:pPr>
      <w:r>
        <w:t>школьников осуществлять общение на родном языке в рамках ограниченного часа</w:t>
      </w:r>
      <w:r>
        <w:rPr>
          <w:spacing w:val="-68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распространенных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стандартных</w:t>
      </w:r>
      <w:r>
        <w:rPr>
          <w:spacing w:val="-2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духе</w:t>
      </w:r>
      <w:r>
        <w:rPr>
          <w:spacing w:val="-4"/>
        </w:rPr>
        <w:t xml:space="preserve"> </w:t>
      </w:r>
      <w:r>
        <w:t>любви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Осетии,</w:t>
      </w:r>
      <w:r>
        <w:rPr>
          <w:spacing w:val="4"/>
        </w:rPr>
        <w:t xml:space="preserve"> </w:t>
      </w:r>
      <w:r>
        <w:t>к родному</w:t>
      </w:r>
      <w:r>
        <w:rPr>
          <w:spacing w:val="-1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культуре.</w:t>
      </w:r>
    </w:p>
    <w:p w:rsidR="006B1F35" w:rsidRDefault="006B1F35">
      <w:pPr>
        <w:pStyle w:val="a3"/>
        <w:spacing w:before="10"/>
        <w:rPr>
          <w:sz w:val="32"/>
        </w:rPr>
      </w:pPr>
    </w:p>
    <w:p w:rsidR="006B1F35" w:rsidRDefault="009B55D4">
      <w:pPr>
        <w:pStyle w:val="1"/>
        <w:ind w:left="4217" w:right="3527"/>
        <w:jc w:val="center"/>
      </w:pPr>
      <w:r>
        <w:t>Цели обучения родному языку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классе.</w:t>
      </w:r>
    </w:p>
    <w:p w:rsidR="006B1F35" w:rsidRDefault="006B1F35">
      <w:pPr>
        <w:pStyle w:val="a3"/>
        <w:spacing w:before="1"/>
        <w:rPr>
          <w:b/>
          <w:sz w:val="27"/>
        </w:rPr>
      </w:pPr>
    </w:p>
    <w:p w:rsidR="006B1F35" w:rsidRDefault="009B55D4">
      <w:pPr>
        <w:pStyle w:val="a3"/>
        <w:ind w:left="852" w:right="870" w:firstLine="708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4-ом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решение задач, стоящих при изучении родного языка как одного из предметов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67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понимаемой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 xml:space="preserve">коммуникативных умений учащихся в устной </w:t>
      </w:r>
      <w:r>
        <w:rPr>
          <w:i/>
        </w:rPr>
        <w:t>(говорение и понимание речи на</w:t>
      </w:r>
      <w:r>
        <w:rPr>
          <w:i/>
          <w:spacing w:val="1"/>
        </w:rPr>
        <w:t xml:space="preserve"> </w:t>
      </w:r>
      <w:r>
        <w:rPr>
          <w:i/>
        </w:rPr>
        <w:t xml:space="preserve">слух) </w:t>
      </w:r>
      <w:r>
        <w:t xml:space="preserve">и письменной </w:t>
      </w:r>
      <w:r>
        <w:rPr>
          <w:i/>
        </w:rPr>
        <w:t xml:space="preserve">(чтений и письмо) </w:t>
      </w:r>
      <w:r>
        <w:t>формах общения в пределах обозначенных</w:t>
      </w:r>
      <w:r>
        <w:rPr>
          <w:spacing w:val="1"/>
        </w:rPr>
        <w:t xml:space="preserve"> </w:t>
      </w:r>
      <w:r>
        <w:t>программой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родному</w:t>
      </w:r>
      <w:r>
        <w:rPr>
          <w:spacing w:val="-1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для начальной</w:t>
      </w:r>
      <w:r>
        <w:rPr>
          <w:spacing w:val="-1"/>
        </w:rPr>
        <w:t xml:space="preserve"> </w:t>
      </w:r>
      <w:r>
        <w:t>школ.</w:t>
      </w:r>
    </w:p>
    <w:p w:rsidR="006B1F35" w:rsidRDefault="006B1F35">
      <w:pPr>
        <w:pStyle w:val="a3"/>
        <w:spacing w:before="9"/>
        <w:rPr>
          <w:sz w:val="32"/>
        </w:rPr>
      </w:pPr>
    </w:p>
    <w:p w:rsidR="006B1F35" w:rsidRDefault="009B55D4">
      <w:pPr>
        <w:pStyle w:val="1"/>
        <w:spacing w:before="1"/>
        <w:ind w:left="3417" w:right="2734"/>
        <w:jc w:val="center"/>
      </w:pPr>
      <w:r>
        <w:t>Цели</w:t>
      </w:r>
      <w:r>
        <w:rPr>
          <w:spacing w:val="-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фонетической,</w:t>
      </w:r>
      <w:r>
        <w:rPr>
          <w:spacing w:val="-5"/>
        </w:rPr>
        <w:t xml:space="preserve"> </w:t>
      </w:r>
      <w:r>
        <w:t>лексической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грамматической</w:t>
      </w:r>
      <w:r>
        <w:rPr>
          <w:spacing w:val="-1"/>
        </w:rPr>
        <w:t xml:space="preserve"> </w:t>
      </w:r>
      <w:r>
        <w:t>сторонам</w:t>
      </w:r>
      <w:r>
        <w:rPr>
          <w:spacing w:val="1"/>
        </w:rPr>
        <w:t xml:space="preserve"> </w:t>
      </w:r>
      <w:r>
        <w:t>речи</w:t>
      </w:r>
    </w:p>
    <w:p w:rsidR="006B1F35" w:rsidRDefault="006B1F35">
      <w:pPr>
        <w:pStyle w:val="a3"/>
        <w:spacing w:before="1"/>
        <w:rPr>
          <w:b/>
          <w:sz w:val="27"/>
        </w:rPr>
      </w:pPr>
    </w:p>
    <w:p w:rsidR="006B1F35" w:rsidRDefault="009B55D4">
      <w:pPr>
        <w:pStyle w:val="a3"/>
        <w:ind w:left="852" w:right="871" w:firstLine="708"/>
        <w:jc w:val="both"/>
      </w:pPr>
      <w:r>
        <w:t>Работа над произносительной стороной речи сокращает свою важность и на</w:t>
      </w:r>
      <w:r>
        <w:rPr>
          <w:spacing w:val="1"/>
        </w:rPr>
        <w:t xml:space="preserve"> </w:t>
      </w:r>
      <w:r>
        <w:t>данном этапе обучения. По-прежнему следует обращать внимание на выработку</w:t>
      </w:r>
      <w:r>
        <w:rPr>
          <w:spacing w:val="1"/>
        </w:rPr>
        <w:t xml:space="preserve"> </w:t>
      </w:r>
      <w:r>
        <w:t>умений четко</w:t>
      </w:r>
      <w:r>
        <w:t xml:space="preserve"> и правильно произносить и различать на слух все звуки родного</w:t>
      </w:r>
      <w:r>
        <w:rPr>
          <w:spacing w:val="1"/>
        </w:rPr>
        <w:t xml:space="preserve"> </w:t>
      </w:r>
      <w:r>
        <w:t>языка. Но на этом этапе работы учащиеся начинают активно употреблять в речи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фразовое ударение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смысловое</w:t>
      </w:r>
      <w:r>
        <w:rPr>
          <w:spacing w:val="-3"/>
        </w:rPr>
        <w:t xml:space="preserve"> </w:t>
      </w:r>
      <w:r>
        <w:t>членение</w:t>
      </w:r>
      <w:r>
        <w:rPr>
          <w:spacing w:val="-4"/>
        </w:rPr>
        <w:t xml:space="preserve"> </w:t>
      </w:r>
      <w:r>
        <w:t>фраз.</w:t>
      </w:r>
    </w:p>
    <w:p w:rsidR="006B1F35" w:rsidRDefault="009B55D4">
      <w:pPr>
        <w:pStyle w:val="a3"/>
        <w:spacing w:before="1"/>
        <w:ind w:left="852" w:right="874" w:firstLine="708"/>
        <w:jc w:val="both"/>
      </w:pP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 в разное время урока с помощью рифмовок, стишков, декламации</w:t>
      </w:r>
      <w:r>
        <w:rPr>
          <w:spacing w:val="-67"/>
        </w:rPr>
        <w:t xml:space="preserve"> </w:t>
      </w:r>
      <w:r>
        <w:t>отрывков текста. Наиболее удачным временем для целенаправленной работы над</w:t>
      </w:r>
      <w:r>
        <w:rPr>
          <w:spacing w:val="1"/>
        </w:rPr>
        <w:t xml:space="preserve"> </w:t>
      </w:r>
      <w:r>
        <w:t>произношением традиционно считается начало урока</w:t>
      </w:r>
      <w:r>
        <w:t>, поскольку именно в этот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артикуляционного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переключения на речевую деятельность на осетинском языке. Однако уместно</w:t>
      </w:r>
      <w:r>
        <w:rPr>
          <w:spacing w:val="1"/>
        </w:rPr>
        <w:t xml:space="preserve"> </w:t>
      </w:r>
      <w:r>
        <w:t>работать над</w:t>
      </w:r>
      <w:r>
        <w:rPr>
          <w:spacing w:val="1"/>
        </w:rPr>
        <w:t xml:space="preserve"> </w:t>
      </w:r>
      <w:r>
        <w:t>фонетикой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 предъявления</w:t>
      </w:r>
      <w:r>
        <w:rPr>
          <w:spacing w:val="-1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лексики.</w:t>
      </w:r>
    </w:p>
    <w:p w:rsidR="006B1F35" w:rsidRDefault="006B1F35">
      <w:pPr>
        <w:jc w:val="both"/>
        <w:sectPr w:rsidR="006B1F35">
          <w:footerReference w:type="default" r:id="rId7"/>
          <w:pgSz w:w="11910" w:h="16840"/>
          <w:pgMar w:top="1180" w:right="260" w:bottom="1160" w:left="0" w:header="0" w:footer="974" w:gutter="0"/>
          <w:pgNumType w:start="2"/>
          <w:cols w:space="720"/>
        </w:sectPr>
      </w:pPr>
    </w:p>
    <w:p w:rsidR="006B1F35" w:rsidRDefault="009B55D4">
      <w:pPr>
        <w:pStyle w:val="a3"/>
        <w:spacing w:before="71" w:line="242" w:lineRule="auto"/>
        <w:ind w:left="852" w:right="874" w:firstLine="708"/>
        <w:jc w:val="both"/>
      </w:pPr>
      <w:r>
        <w:lastRenderedPageBreak/>
        <w:t>Укреплению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фраз</w:t>
      </w:r>
      <w:r>
        <w:rPr>
          <w:spacing w:val="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диалогов.</w:t>
      </w:r>
    </w:p>
    <w:p w:rsidR="006B1F35" w:rsidRDefault="009B55D4">
      <w:pPr>
        <w:pStyle w:val="a3"/>
        <w:spacing w:line="242" w:lineRule="auto"/>
        <w:ind w:left="852" w:right="880" w:firstLine="708"/>
        <w:jc w:val="both"/>
      </w:pP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усваивается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имитации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диктора на</w:t>
      </w:r>
      <w:r>
        <w:rPr>
          <w:spacing w:val="1"/>
        </w:rPr>
        <w:t xml:space="preserve"> </w:t>
      </w:r>
      <w:r>
        <w:t>аудиодиске.</w:t>
      </w:r>
    </w:p>
    <w:p w:rsidR="006B1F35" w:rsidRDefault="009B55D4">
      <w:pPr>
        <w:pStyle w:val="a3"/>
        <w:ind w:left="852" w:right="871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прежде,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обучением</w:t>
      </w:r>
      <w:r>
        <w:rPr>
          <w:spacing w:val="1"/>
        </w:rPr>
        <w:t xml:space="preserve"> </w:t>
      </w:r>
      <w:r>
        <w:t>грамматике.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определенном контексте, который помогает ученику составить представление о</w:t>
      </w:r>
      <w:r>
        <w:rPr>
          <w:spacing w:val="1"/>
        </w:rPr>
        <w:t xml:space="preserve"> </w:t>
      </w:r>
      <w:r>
        <w:t>том, как и где может быть использовано данное слово, в каких словосочетаниях 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Семантизация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лексики</w:t>
      </w:r>
      <w:r>
        <w:rPr>
          <w:spacing w:val="-67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rFonts w:ascii="Symbol" w:hAnsi="Symbol"/>
        </w:rPr>
        <w:t>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rPr>
          <w:i/>
        </w:rPr>
        <w:t>(картинки</w:t>
      </w:r>
      <w:r>
        <w:rPr>
          <w:i/>
          <w:spacing w:val="1"/>
        </w:rPr>
        <w:t xml:space="preserve"> </w:t>
      </w:r>
      <w:r>
        <w:rPr>
          <w:i/>
        </w:rPr>
        <w:t>предмета,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rPr>
          <w:i/>
          <w:spacing w:val="1"/>
        </w:rPr>
        <w:t xml:space="preserve"> </w:t>
      </w:r>
      <w:r>
        <w:rPr>
          <w:i/>
        </w:rPr>
        <w:t>или</w:t>
      </w:r>
      <w:r>
        <w:rPr>
          <w:i/>
          <w:spacing w:val="1"/>
        </w:rPr>
        <w:t xml:space="preserve"> </w:t>
      </w:r>
      <w:r>
        <w:rPr>
          <w:i/>
        </w:rPr>
        <w:t>же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1"/>
        </w:rPr>
        <w:t xml:space="preserve"> </w:t>
      </w:r>
      <w:r>
        <w:rPr>
          <w:i/>
        </w:rPr>
        <w:t>интерактивной</w:t>
      </w:r>
      <w:r>
        <w:rPr>
          <w:i/>
          <w:spacing w:val="1"/>
        </w:rPr>
        <w:t xml:space="preserve"> </w:t>
      </w:r>
      <w:r>
        <w:rPr>
          <w:i/>
        </w:rPr>
        <w:t>доске),</w:t>
      </w:r>
      <w:r>
        <w:rPr>
          <w:i/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перевода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русский язык, 3) путем понимания по контексту при чтении и восприятии текста</w:t>
      </w:r>
      <w:r>
        <w:rPr>
          <w:spacing w:val="1"/>
        </w:rPr>
        <w:t xml:space="preserve"> </w:t>
      </w:r>
      <w:r>
        <w:t>на слух. Формирование лексических навыков осуществляется в ходе выполнения</w:t>
      </w:r>
      <w:r>
        <w:rPr>
          <w:spacing w:val="1"/>
        </w:rPr>
        <w:t xml:space="preserve"> </w:t>
      </w:r>
      <w:r>
        <w:t>многочисленных упражнений, обеспечивающих запоминание лексических единиц</w:t>
      </w:r>
      <w:r>
        <w:rPr>
          <w:spacing w:val="-6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 речи</w:t>
      </w:r>
      <w:r>
        <w:rPr>
          <w:spacing w:val="3"/>
        </w:rPr>
        <w:t xml:space="preserve"> </w:t>
      </w:r>
      <w:r>
        <w:t>учащимися.</w:t>
      </w:r>
    </w:p>
    <w:p w:rsidR="006B1F35" w:rsidRDefault="009B55D4">
      <w:pPr>
        <w:pStyle w:val="a3"/>
        <w:ind w:left="852" w:right="880" w:firstLine="708"/>
        <w:jc w:val="both"/>
      </w:pPr>
      <w:r>
        <w:t>Контроль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стоны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фактически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упражнений.</w:t>
      </w:r>
    </w:p>
    <w:p w:rsidR="006B1F35" w:rsidRDefault="009B55D4">
      <w:pPr>
        <w:pStyle w:val="a3"/>
        <w:ind w:left="852" w:right="870" w:firstLine="708"/>
        <w:jc w:val="both"/>
        <w:rPr>
          <w:b/>
        </w:rPr>
      </w:pP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rPr>
          <w:b/>
        </w:rPr>
        <w:t>грамматической</w:t>
      </w:r>
      <w:r>
        <w:rPr>
          <w:b/>
          <w:spacing w:val="1"/>
        </w:rPr>
        <w:t xml:space="preserve"> </w:t>
      </w:r>
      <w:r>
        <w:rPr>
          <w:b/>
        </w:rPr>
        <w:t>стороне</w:t>
      </w:r>
      <w:r>
        <w:rPr>
          <w:b/>
          <w:spacing w:val="1"/>
        </w:rPr>
        <w:t xml:space="preserve"> </w:t>
      </w:r>
      <w:r>
        <w:rPr>
          <w:b/>
        </w:rPr>
        <w:t>речи</w:t>
      </w:r>
      <w:r>
        <w:rPr>
          <w:b/>
          <w:spacing w:val="1"/>
        </w:rPr>
        <w:t xml:space="preserve"> </w:t>
      </w:r>
      <w:r>
        <w:t>выдерживается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опоры на опыт учащихся в русском языке. Следуя этому принципу, учащимися</w:t>
      </w:r>
      <w:r>
        <w:rPr>
          <w:spacing w:val="1"/>
        </w:rPr>
        <w:t xml:space="preserve"> </w:t>
      </w:r>
      <w:r>
        <w:t>раскрывается суть нового грамматического явления, дается правило, в котором</w:t>
      </w:r>
      <w:r>
        <w:rPr>
          <w:spacing w:val="1"/>
        </w:rPr>
        <w:t xml:space="preserve"> </w:t>
      </w:r>
      <w:r>
        <w:t>объясняются принципы выполнения соответствующих грамматических операций.</w:t>
      </w:r>
      <w:r>
        <w:rPr>
          <w:spacing w:val="1"/>
        </w:rPr>
        <w:t xml:space="preserve"> </w:t>
      </w:r>
      <w:r>
        <w:t>Весь новый грамматический материал</w:t>
      </w:r>
      <w:r>
        <w:t xml:space="preserve"> приводится в рубрике </w:t>
      </w:r>
      <w:r>
        <w:rPr>
          <w:b/>
        </w:rPr>
        <w:t>«Мудрая Сова нас</w:t>
      </w:r>
      <w:r>
        <w:rPr>
          <w:b/>
          <w:spacing w:val="1"/>
        </w:rPr>
        <w:t xml:space="preserve"> </w:t>
      </w:r>
      <w:r>
        <w:rPr>
          <w:b/>
        </w:rPr>
        <w:t>учит».</w:t>
      </w:r>
    </w:p>
    <w:p w:rsidR="006B1F35" w:rsidRDefault="009B55D4">
      <w:pPr>
        <w:pStyle w:val="a3"/>
        <w:ind w:left="852" w:right="870" w:firstLine="708"/>
        <w:jc w:val="both"/>
      </w:pPr>
      <w:r>
        <w:t>Особенностью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4-ом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дедуктивным</w:t>
      </w:r>
      <w:r>
        <w:rPr>
          <w:spacing w:val="1"/>
        </w:rPr>
        <w:t xml:space="preserve"> </w:t>
      </w:r>
      <w:r>
        <w:t>подходом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ознакомлению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грамматической стороной речи </w:t>
      </w:r>
      <w:r>
        <w:rPr>
          <w:i/>
        </w:rPr>
        <w:t xml:space="preserve">(от правила к практике) </w:t>
      </w:r>
      <w:r>
        <w:t>широко используется и</w:t>
      </w:r>
      <w:r>
        <w:rPr>
          <w:spacing w:val="1"/>
        </w:rPr>
        <w:t xml:space="preserve"> </w:t>
      </w:r>
      <w:r>
        <w:t>инд</w:t>
      </w:r>
      <w:r>
        <w:t>уктивный</w:t>
      </w:r>
      <w:r>
        <w:rPr>
          <w:spacing w:val="1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наблюдать за употреблением грамматического явления в речи, а затем им дается</w:t>
      </w:r>
      <w:r>
        <w:rPr>
          <w:spacing w:val="1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7"/>
        </w:rPr>
        <w:t xml:space="preserve"> </w:t>
      </w:r>
      <w:r>
        <w:t>явлению в</w:t>
      </w:r>
      <w:r>
        <w:rPr>
          <w:spacing w:val="1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правила.</w:t>
      </w:r>
    </w:p>
    <w:p w:rsidR="006B1F35" w:rsidRDefault="006B1F35">
      <w:pPr>
        <w:pStyle w:val="a3"/>
        <w:spacing w:before="10"/>
        <w:rPr>
          <w:sz w:val="27"/>
        </w:rPr>
      </w:pPr>
    </w:p>
    <w:p w:rsidR="006B1F35" w:rsidRDefault="009B55D4">
      <w:pPr>
        <w:pStyle w:val="1"/>
        <w:ind w:left="2485"/>
      </w:pPr>
      <w:r>
        <w:t>Цели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говорению,</w:t>
      </w:r>
      <w:r>
        <w:rPr>
          <w:spacing w:val="-3"/>
        </w:rPr>
        <w:t xml:space="preserve"> </w:t>
      </w:r>
      <w:r>
        <w:t>аудированию,</w:t>
      </w:r>
      <w:r>
        <w:rPr>
          <w:spacing w:val="-2"/>
        </w:rPr>
        <w:t xml:space="preserve"> </w:t>
      </w:r>
      <w:r>
        <w:t>чтению,</w:t>
      </w:r>
      <w:r>
        <w:rPr>
          <w:spacing w:val="-2"/>
        </w:rPr>
        <w:t xml:space="preserve"> </w:t>
      </w:r>
      <w:r>
        <w:t>письму</w:t>
      </w:r>
    </w:p>
    <w:p w:rsidR="006B1F35" w:rsidRDefault="006B1F35">
      <w:pPr>
        <w:pStyle w:val="a3"/>
        <w:spacing w:before="3"/>
        <w:rPr>
          <w:b/>
          <w:sz w:val="27"/>
        </w:rPr>
      </w:pPr>
    </w:p>
    <w:p w:rsidR="006B1F35" w:rsidRDefault="009B55D4">
      <w:pPr>
        <w:pStyle w:val="a3"/>
        <w:tabs>
          <w:tab w:val="left" w:pos="1739"/>
          <w:tab w:val="left" w:pos="3654"/>
          <w:tab w:val="left" w:pos="6077"/>
          <w:tab w:val="left" w:pos="7100"/>
          <w:tab w:val="left" w:pos="7460"/>
          <w:tab w:val="left" w:pos="8731"/>
        </w:tabs>
        <w:spacing w:before="1"/>
        <w:ind w:left="852" w:right="874" w:firstLine="708"/>
      </w:pPr>
      <w:r>
        <w:t>В</w:t>
      </w:r>
      <w:r>
        <w:rPr>
          <w:spacing w:val="15"/>
        </w:rPr>
        <w:t xml:space="preserve"> </w:t>
      </w:r>
      <w:r>
        <w:t>области</w:t>
      </w:r>
      <w:r>
        <w:rPr>
          <w:spacing w:val="17"/>
        </w:rPr>
        <w:t xml:space="preserve"> </w:t>
      </w:r>
      <w:r>
        <w:t>говорения</w:t>
      </w:r>
      <w:r>
        <w:rPr>
          <w:spacing w:val="21"/>
        </w:rPr>
        <w:t xml:space="preserve"> </w:t>
      </w:r>
      <w:r>
        <w:t>учащиеся</w:t>
      </w:r>
      <w:r>
        <w:rPr>
          <w:spacing w:val="18"/>
        </w:rPr>
        <w:t xml:space="preserve"> </w:t>
      </w:r>
      <w:r>
        <w:t>должны</w:t>
      </w:r>
      <w:r>
        <w:rPr>
          <w:spacing w:val="18"/>
        </w:rPr>
        <w:t xml:space="preserve"> </w:t>
      </w:r>
      <w:r>
        <w:t>научиться</w:t>
      </w:r>
      <w:r>
        <w:rPr>
          <w:spacing w:val="17"/>
        </w:rPr>
        <w:t xml:space="preserve"> </w:t>
      </w:r>
      <w:r>
        <w:t>решать</w:t>
      </w:r>
      <w:r>
        <w:rPr>
          <w:spacing w:val="18"/>
        </w:rPr>
        <w:t xml:space="preserve"> </w:t>
      </w:r>
      <w:r>
        <w:t>сформированные</w:t>
      </w:r>
      <w:r>
        <w:rPr>
          <w:spacing w:val="-67"/>
        </w:rPr>
        <w:t xml:space="preserve"> </w:t>
      </w:r>
      <w:r>
        <w:t>ранее</w:t>
      </w:r>
      <w:r>
        <w:tab/>
        <w:t>элементарные</w:t>
      </w:r>
      <w:r>
        <w:tab/>
        <w:t>коммуникативные</w:t>
      </w:r>
      <w:r>
        <w:tab/>
        <w:t>задачи</w:t>
      </w:r>
      <w:r>
        <w:tab/>
        <w:t>в</w:t>
      </w:r>
      <w:r>
        <w:tab/>
        <w:t>игровой,</w:t>
      </w:r>
      <w:r>
        <w:tab/>
        <w:t>учебно-трудовой</w:t>
      </w:r>
    </w:p>
    <w:p w:rsidR="006B1F35" w:rsidRDefault="009B55D4">
      <w:pPr>
        <w:pStyle w:val="a3"/>
        <w:ind w:left="852"/>
      </w:pPr>
      <w:r>
        <w:t>«бытовой</w:t>
      </w:r>
      <w:r>
        <w:rPr>
          <w:spacing w:val="33"/>
        </w:rPr>
        <w:t xml:space="preserve"> </w:t>
      </w:r>
      <w:r>
        <w:t>сферах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диалогической,</w:t>
      </w:r>
      <w:r>
        <w:rPr>
          <w:spacing w:val="36"/>
        </w:rPr>
        <w:t xml:space="preserve"> </w:t>
      </w:r>
      <w:r>
        <w:t>монологической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полилогической</w:t>
      </w:r>
      <w:r>
        <w:rPr>
          <w:spacing w:val="32"/>
        </w:rPr>
        <w:t xml:space="preserve"> </w:t>
      </w:r>
      <w:r>
        <w:t>формах</w:t>
      </w:r>
      <w:r>
        <w:rPr>
          <w:spacing w:val="3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пределах</w:t>
      </w:r>
      <w:r>
        <w:rPr>
          <w:spacing w:val="4"/>
        </w:rPr>
        <w:t xml:space="preserve"> </w:t>
      </w:r>
      <w:r>
        <w:t>отобранной</w:t>
      </w:r>
      <w:r>
        <w:rPr>
          <w:spacing w:val="-1"/>
        </w:rPr>
        <w:t xml:space="preserve"> </w:t>
      </w:r>
      <w:r>
        <w:t>тематики.</w:t>
      </w:r>
    </w:p>
    <w:p w:rsidR="006B1F35" w:rsidRDefault="009B55D4">
      <w:pPr>
        <w:pStyle w:val="a3"/>
        <w:ind w:left="1560"/>
        <w:rPr>
          <w:rFonts w:ascii="Symbol" w:hAnsi="Symbol"/>
        </w:rPr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4-ом</w:t>
      </w:r>
      <w:r>
        <w:rPr>
          <w:spacing w:val="-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выпускники</w:t>
      </w:r>
      <w:r>
        <w:rPr>
          <w:spacing w:val="-3"/>
        </w:rPr>
        <w:t xml:space="preserve"> </w:t>
      </w:r>
      <w:r>
        <w:t>должны</w:t>
      </w:r>
      <w:r>
        <w:rPr>
          <w:spacing w:val="2"/>
        </w:rPr>
        <w:t xml:space="preserve"> </w:t>
      </w:r>
      <w:r>
        <w:t>уметь</w:t>
      </w:r>
      <w:r>
        <w:rPr>
          <w:rFonts w:ascii="Symbol" w:hAnsi="Symbol"/>
        </w:rPr>
        <w:t></w:t>
      </w:r>
    </w:p>
    <w:p w:rsidR="006B1F35" w:rsidRDefault="009B55D4">
      <w:pPr>
        <w:pStyle w:val="a3"/>
        <w:spacing w:before="1"/>
        <w:ind w:left="1844" w:right="785" w:hanging="284"/>
      </w:pPr>
      <w:r>
        <w:t>а)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диалогическое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взрослыми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широком</w:t>
      </w:r>
      <w:r>
        <w:rPr>
          <w:spacing w:val="-1"/>
        </w:rPr>
        <w:t xml:space="preserve"> </w:t>
      </w:r>
      <w:r>
        <w:t>кругу</w:t>
      </w:r>
      <w:r>
        <w:rPr>
          <w:spacing w:val="-3"/>
        </w:rPr>
        <w:t xml:space="preserve"> </w:t>
      </w:r>
      <w:r>
        <w:t>тем и</w:t>
      </w:r>
      <w:r>
        <w:rPr>
          <w:spacing w:val="-1"/>
        </w:rPr>
        <w:t xml:space="preserve"> </w:t>
      </w:r>
      <w:r>
        <w:t>ситуаций;</w:t>
      </w:r>
    </w:p>
    <w:p w:rsidR="006B1F35" w:rsidRDefault="009B55D4">
      <w:pPr>
        <w:pStyle w:val="a3"/>
        <w:ind w:left="1876" w:right="785" w:hanging="316"/>
      </w:pPr>
      <w:r>
        <w:t>б)</w:t>
      </w:r>
      <w:r>
        <w:rPr>
          <w:spacing w:val="1"/>
        </w:rPr>
        <w:t xml:space="preserve"> </w:t>
      </w:r>
      <w:r>
        <w:t>порождать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ближайшем</w:t>
      </w:r>
      <w:r>
        <w:rPr>
          <w:spacing w:val="-67"/>
        </w:rPr>
        <w:t xml:space="preserve"> </w:t>
      </w:r>
      <w:r>
        <w:t>окружении,</w:t>
      </w:r>
      <w:r>
        <w:rPr>
          <w:spacing w:val="2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Осетии,</w:t>
      </w:r>
      <w:r>
        <w:rPr>
          <w:spacing w:val="3"/>
        </w:rPr>
        <w:t xml:space="preserve"> </w:t>
      </w:r>
      <w:r>
        <w:t>России;</w:t>
      </w:r>
    </w:p>
    <w:p w:rsidR="006B1F35" w:rsidRDefault="009B55D4">
      <w:pPr>
        <w:pStyle w:val="a3"/>
        <w:spacing w:before="1"/>
        <w:ind w:left="1888" w:right="785" w:hanging="328"/>
      </w:pPr>
      <w:r>
        <w:t>в)</w:t>
      </w:r>
      <w:r>
        <w:rPr>
          <w:spacing w:val="21"/>
        </w:rPr>
        <w:t xml:space="preserve"> </w:t>
      </w:r>
      <w:r>
        <w:t>допускать</w:t>
      </w:r>
      <w:r>
        <w:rPr>
          <w:spacing w:val="22"/>
        </w:rPr>
        <w:t xml:space="preserve"> </w:t>
      </w:r>
      <w:r>
        <w:t>возможность</w:t>
      </w:r>
      <w:r>
        <w:rPr>
          <w:spacing w:val="23"/>
        </w:rPr>
        <w:t xml:space="preserve"> </w:t>
      </w:r>
      <w:r>
        <w:t>существование</w:t>
      </w:r>
      <w:r>
        <w:rPr>
          <w:spacing w:val="22"/>
        </w:rPr>
        <w:t xml:space="preserve"> </w:t>
      </w:r>
      <w:r>
        <w:t>у</w:t>
      </w:r>
      <w:r>
        <w:rPr>
          <w:spacing w:val="15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различных</w:t>
      </w:r>
      <w:r>
        <w:rPr>
          <w:spacing w:val="22"/>
        </w:rPr>
        <w:t xml:space="preserve"> </w:t>
      </w:r>
      <w:r>
        <w:t>точек</w:t>
      </w:r>
      <w:r>
        <w:rPr>
          <w:spacing w:val="21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ориентироваться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партнера в</w:t>
      </w:r>
      <w:r>
        <w:rPr>
          <w:spacing w:val="1"/>
        </w:rPr>
        <w:t xml:space="preserve"> </w:t>
      </w:r>
      <w:r>
        <w:t>общении;</w:t>
      </w:r>
    </w:p>
    <w:p w:rsidR="006B1F35" w:rsidRDefault="006B1F35">
      <w:pPr>
        <w:sectPr w:rsidR="006B1F35">
          <w:pgSz w:w="11910" w:h="16840"/>
          <w:pgMar w:top="1160" w:right="260" w:bottom="1240" w:left="0" w:header="0" w:footer="974" w:gutter="0"/>
          <w:cols w:space="720"/>
        </w:sectPr>
      </w:pPr>
    </w:p>
    <w:p w:rsidR="006B1F35" w:rsidRDefault="009B55D4">
      <w:pPr>
        <w:pStyle w:val="a3"/>
        <w:spacing w:before="71"/>
        <w:ind w:left="1560"/>
        <w:jc w:val="both"/>
      </w:pPr>
      <w:r>
        <w:lastRenderedPageBreak/>
        <w:t>г)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совместное</w:t>
      </w:r>
      <w:r>
        <w:rPr>
          <w:spacing w:val="-6"/>
        </w:rPr>
        <w:t xml:space="preserve"> </w:t>
      </w:r>
      <w:r>
        <w:t>мнение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позицию;</w:t>
      </w:r>
    </w:p>
    <w:p w:rsidR="006B1F35" w:rsidRDefault="009B55D4">
      <w:pPr>
        <w:pStyle w:val="a3"/>
        <w:spacing w:before="2"/>
        <w:ind w:left="1832" w:right="875" w:hanging="272"/>
        <w:jc w:val="both"/>
      </w:pPr>
      <w:r>
        <w:t>д)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коммуникативных задач, строить монологическое высказывание, владеть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-2"/>
        </w:rPr>
        <w:t xml:space="preserve"> </w:t>
      </w:r>
      <w:r>
        <w:t>формой речи.</w:t>
      </w:r>
    </w:p>
    <w:p w:rsidR="006B1F35" w:rsidRDefault="006B1F35">
      <w:pPr>
        <w:pStyle w:val="a3"/>
      </w:pPr>
    </w:p>
    <w:p w:rsidR="006B1F35" w:rsidRDefault="009B55D4">
      <w:pPr>
        <w:pStyle w:val="a3"/>
        <w:ind w:left="852" w:right="878" w:firstLine="708"/>
        <w:jc w:val="both"/>
      </w:pP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rPr>
          <w:b/>
        </w:rPr>
        <w:t>аудирования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сформированы ранее.</w:t>
      </w:r>
    </w:p>
    <w:p w:rsidR="006B1F35" w:rsidRDefault="009B55D4">
      <w:pPr>
        <w:pStyle w:val="a3"/>
        <w:spacing w:line="342" w:lineRule="exact"/>
        <w:ind w:left="1560"/>
        <w:jc w:val="both"/>
        <w:rPr>
          <w:rFonts w:ascii="Symbol" w:hAnsi="Symbol"/>
        </w:rPr>
      </w:pPr>
      <w:r>
        <w:t>Вместе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цели обучения</w:t>
      </w:r>
      <w:r>
        <w:rPr>
          <w:spacing w:val="-3"/>
        </w:rPr>
        <w:t xml:space="preserve"> </w:t>
      </w:r>
      <w:r>
        <w:t>аудированию усложняются</w:t>
      </w:r>
      <w:r>
        <w:rPr>
          <w:rFonts w:ascii="Symbol" w:hAnsi="Symbol"/>
        </w:rPr>
        <w:t></w:t>
      </w:r>
    </w:p>
    <w:p w:rsidR="006B1F35" w:rsidRDefault="009B55D4">
      <w:pPr>
        <w:pStyle w:val="a3"/>
        <w:spacing w:before="1"/>
        <w:ind w:left="1788" w:right="877" w:hanging="228"/>
        <w:jc w:val="both"/>
        <w:rPr>
          <w:rFonts w:ascii="Symbol" w:hAnsi="Symbol"/>
        </w:rPr>
      </w:pPr>
      <w:r>
        <w:t>а)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целями</w:t>
      </w:r>
      <w:r>
        <w:rPr>
          <w:rFonts w:ascii="Symbol" w:hAnsi="Symbol"/>
        </w:rPr>
        <w:t>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проникновением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извлечением</w:t>
      </w:r>
      <w:r>
        <w:rPr>
          <w:spacing w:val="-1"/>
        </w:rPr>
        <w:t xml:space="preserve"> </w:t>
      </w:r>
      <w:r>
        <w:t>выборочной</w:t>
      </w:r>
      <w:r>
        <w:rPr>
          <w:spacing w:val="-1"/>
        </w:rPr>
        <w:t xml:space="preserve"> </w:t>
      </w:r>
      <w:r>
        <w:t>информации</w:t>
      </w:r>
      <w:r>
        <w:rPr>
          <w:rFonts w:ascii="Symbol" w:hAnsi="Symbol"/>
        </w:rPr>
        <w:t></w:t>
      </w:r>
    </w:p>
    <w:p w:rsidR="006B1F35" w:rsidRDefault="009B55D4">
      <w:pPr>
        <w:pStyle w:val="a3"/>
        <w:spacing w:line="242" w:lineRule="auto"/>
        <w:ind w:left="1560" w:right="882"/>
        <w:jc w:val="both"/>
      </w:pPr>
      <w:r>
        <w:t>б) научить умению догадываться о значении</w:t>
      </w:r>
      <w:r>
        <w:t xml:space="preserve"> некоторых слов по контексту.</w:t>
      </w:r>
      <w:r>
        <w:rPr>
          <w:spacing w:val="1"/>
        </w:rPr>
        <w:t xml:space="preserve"> </w:t>
      </w:r>
      <w:r>
        <w:t>в)</w:t>
      </w:r>
      <w:r>
        <w:rPr>
          <w:spacing w:val="5"/>
        </w:rPr>
        <w:t xml:space="preserve"> </w:t>
      </w:r>
      <w:r>
        <w:t>научить</w:t>
      </w:r>
      <w:r>
        <w:rPr>
          <w:spacing w:val="11"/>
        </w:rPr>
        <w:t xml:space="preserve"> </w:t>
      </w:r>
      <w:r>
        <w:t>умению</w:t>
      </w:r>
      <w:r>
        <w:rPr>
          <w:spacing w:val="6"/>
        </w:rPr>
        <w:t xml:space="preserve"> </w:t>
      </w:r>
      <w:r>
        <w:t>догадываться</w:t>
      </w:r>
      <w:r>
        <w:rPr>
          <w:spacing w:val="5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значении</w:t>
      </w:r>
      <w:r>
        <w:rPr>
          <w:spacing w:val="6"/>
        </w:rPr>
        <w:t xml:space="preserve"> </w:t>
      </w:r>
      <w:r>
        <w:t>слов</w:t>
      </w:r>
      <w:r>
        <w:rPr>
          <w:spacing w:val="1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словообразовательным</w:t>
      </w:r>
    </w:p>
    <w:p w:rsidR="006B1F35" w:rsidRDefault="009B55D4">
      <w:pPr>
        <w:pStyle w:val="a3"/>
        <w:spacing w:line="316" w:lineRule="exact"/>
        <w:ind w:left="1860"/>
        <w:jc w:val="both"/>
      </w:pPr>
      <w:r>
        <w:t>элементам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сходству</w:t>
      </w:r>
      <w:r>
        <w:rPr>
          <w:spacing w:val="-8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языка.</w:t>
      </w:r>
    </w:p>
    <w:p w:rsidR="006B1F35" w:rsidRDefault="006B1F35">
      <w:pPr>
        <w:pStyle w:val="a3"/>
      </w:pPr>
    </w:p>
    <w:p w:rsidR="006B1F35" w:rsidRDefault="009B55D4">
      <w:pPr>
        <w:pStyle w:val="a3"/>
        <w:ind w:left="852" w:right="877" w:firstLine="708"/>
        <w:jc w:val="both"/>
      </w:pPr>
      <w:r>
        <w:t xml:space="preserve">В области </w:t>
      </w:r>
      <w:r>
        <w:rPr>
          <w:b/>
        </w:rPr>
        <w:t xml:space="preserve">чтения </w:t>
      </w:r>
      <w:r>
        <w:t>в процессе обучения должны дальше развиваться те же</w:t>
      </w:r>
      <w:r>
        <w:rPr>
          <w:spacing w:val="1"/>
        </w:rPr>
        <w:t xml:space="preserve"> </w:t>
      </w:r>
      <w:r>
        <w:t>навыки и умения, которые были сформированы в 1–3 классах. Совершенствовать</w:t>
      </w:r>
      <w:r>
        <w:rPr>
          <w:spacing w:val="1"/>
        </w:rPr>
        <w:t xml:space="preserve"> </w:t>
      </w:r>
      <w:r>
        <w:t>технику чтения вслух и про себя. Предусматривается овладеть тремя 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чтения</w:t>
      </w:r>
      <w:r>
        <w:rPr>
          <w:rFonts w:ascii="Symbol" w:hAnsi="Symbol"/>
        </w:rPr>
        <w:t></w:t>
      </w:r>
      <w:r>
        <w:rPr>
          <w:spacing w:val="3"/>
        </w:rPr>
        <w:t xml:space="preserve"> </w:t>
      </w:r>
      <w:r>
        <w:t>ознакомительным,</w:t>
      </w:r>
      <w:r>
        <w:rPr>
          <w:spacing w:val="2"/>
        </w:rPr>
        <w:t xml:space="preserve"> </w:t>
      </w:r>
      <w:r>
        <w:t>изучающим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просмотровым.</w:t>
      </w:r>
    </w:p>
    <w:p w:rsidR="006B1F35" w:rsidRDefault="009B55D4">
      <w:pPr>
        <w:pStyle w:val="a3"/>
        <w:ind w:left="852" w:right="876" w:firstLine="708"/>
        <w:jc w:val="both"/>
      </w:pPr>
      <w:r>
        <w:t>В области обучения изучающему чтению формируютс</w:t>
      </w:r>
      <w:r>
        <w:t>я умения детального</w:t>
      </w:r>
      <w:r>
        <w:rPr>
          <w:spacing w:val="1"/>
        </w:rPr>
        <w:t xml:space="preserve"> </w:t>
      </w:r>
      <w:r>
        <w:t>понимания прочитанного, с целью использования прочитанной информации 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расширяется</w:t>
      </w:r>
      <w:r>
        <w:rPr>
          <w:spacing w:val="1"/>
        </w:rPr>
        <w:t xml:space="preserve"> </w:t>
      </w:r>
      <w:r>
        <w:t>словарный</w:t>
      </w:r>
      <w:r>
        <w:rPr>
          <w:spacing w:val="-2"/>
        </w:rPr>
        <w:t xml:space="preserve"> </w:t>
      </w:r>
      <w:r>
        <w:t>запас</w:t>
      </w:r>
      <w:r>
        <w:rPr>
          <w:spacing w:val="5"/>
        </w:rPr>
        <w:t xml:space="preserve"> </w:t>
      </w:r>
      <w:r>
        <w:t>учащихся.</w:t>
      </w:r>
    </w:p>
    <w:p w:rsidR="006B1F35" w:rsidRDefault="009B55D4">
      <w:pPr>
        <w:pStyle w:val="a3"/>
        <w:ind w:left="852" w:right="873" w:firstLine="708"/>
        <w:jc w:val="both"/>
      </w:pP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1–3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приемом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-4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слухопроизносительных навыков.</w:t>
      </w:r>
    </w:p>
    <w:p w:rsidR="006B1F35" w:rsidRDefault="009B55D4">
      <w:pPr>
        <w:pStyle w:val="a3"/>
        <w:spacing w:before="2"/>
        <w:ind w:left="852" w:right="877" w:firstLine="708"/>
        <w:jc w:val="both"/>
      </w:pPr>
      <w:r>
        <w:t>Помимо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вошли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-4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-3"/>
        </w:rPr>
        <w:t xml:space="preserve"> </w:t>
      </w:r>
      <w:r>
        <w:t>чтения.</w:t>
      </w:r>
    </w:p>
    <w:p w:rsidR="006B1F35" w:rsidRDefault="009B55D4">
      <w:pPr>
        <w:pStyle w:val="a3"/>
        <w:ind w:left="852" w:right="877" w:firstLine="708"/>
        <w:jc w:val="both"/>
        <w:rPr>
          <w:rFonts w:ascii="Symbol" w:hAnsi="Symbol"/>
        </w:rPr>
      </w:pP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rPr>
          <w:b/>
        </w:rPr>
        <w:t>письма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</w:t>
      </w:r>
      <w:r>
        <w:t>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усложняются.</w:t>
      </w:r>
      <w:r>
        <w:rPr>
          <w:spacing w:val="1"/>
        </w:rPr>
        <w:t xml:space="preserve"> </w:t>
      </w:r>
      <w:r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выпускники</w:t>
      </w:r>
      <w:r>
        <w:rPr>
          <w:spacing w:val="-1"/>
        </w:rPr>
        <w:t xml:space="preserve"> </w:t>
      </w:r>
      <w:r>
        <w:t>должны научиться</w:t>
      </w:r>
      <w:r>
        <w:rPr>
          <w:rFonts w:ascii="Symbol" w:hAnsi="Symbol"/>
        </w:rPr>
        <w:t></w:t>
      </w:r>
    </w:p>
    <w:p w:rsidR="006B1F35" w:rsidRDefault="009B55D4">
      <w:pPr>
        <w:pStyle w:val="a3"/>
        <w:tabs>
          <w:tab w:val="left" w:pos="2040"/>
          <w:tab w:val="left" w:pos="4183"/>
          <w:tab w:val="left" w:pos="4595"/>
          <w:tab w:val="left" w:pos="6246"/>
          <w:tab w:val="left" w:pos="7761"/>
          <w:tab w:val="left" w:pos="9300"/>
        </w:tabs>
        <w:spacing w:before="1"/>
        <w:ind w:left="1820" w:right="877" w:hanging="260"/>
      </w:pPr>
      <w:r>
        <w:t>а)</w:t>
      </w:r>
      <w:r>
        <w:tab/>
      </w:r>
      <w:r>
        <w:tab/>
        <w:t>самостоятельно</w:t>
      </w:r>
      <w:r>
        <w:tab/>
        <w:t>и</w:t>
      </w:r>
      <w:r>
        <w:tab/>
        <w:t>графически</w:t>
      </w:r>
      <w:r>
        <w:tab/>
        <w:t>правильно</w:t>
      </w:r>
      <w:r>
        <w:tab/>
        <w:t>выполнять</w:t>
      </w:r>
      <w:r>
        <w:tab/>
        <w:t>письменные</w:t>
      </w:r>
      <w:r>
        <w:rPr>
          <w:spacing w:val="-67"/>
        </w:rPr>
        <w:t xml:space="preserve"> </w:t>
      </w:r>
      <w:r>
        <w:t>лексические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упражнения;</w:t>
      </w:r>
    </w:p>
    <w:p w:rsidR="006B1F35" w:rsidRDefault="009B55D4">
      <w:pPr>
        <w:pStyle w:val="a3"/>
        <w:spacing w:before="1" w:line="321" w:lineRule="exact"/>
        <w:ind w:left="1560"/>
      </w:pPr>
      <w:r>
        <w:t>б)</w:t>
      </w:r>
      <w:r>
        <w:rPr>
          <w:spacing w:val="-3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подписи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картинам;</w:t>
      </w:r>
    </w:p>
    <w:p w:rsidR="006B1F35" w:rsidRDefault="009B55D4">
      <w:pPr>
        <w:pStyle w:val="a3"/>
        <w:ind w:left="1560" w:right="2737"/>
      </w:pPr>
      <w:r>
        <w:t>в)</w:t>
      </w:r>
      <w:r>
        <w:rPr>
          <w:spacing w:val="-4"/>
        </w:rPr>
        <w:t xml:space="preserve"> </w:t>
      </w:r>
      <w:r>
        <w:t>письменно</w:t>
      </w:r>
      <w:r>
        <w:rPr>
          <w:spacing w:val="-3"/>
        </w:rPr>
        <w:t xml:space="preserve"> </w:t>
      </w:r>
      <w:r>
        <w:t>отвечать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прочитанному</w:t>
      </w:r>
      <w:r>
        <w:rPr>
          <w:spacing w:val="-6"/>
        </w:rPr>
        <w:t xml:space="preserve"> </w:t>
      </w:r>
      <w:r>
        <w:t>тексту;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написать</w:t>
      </w:r>
      <w:r>
        <w:rPr>
          <w:spacing w:val="1"/>
        </w:rPr>
        <w:t xml:space="preserve"> </w:t>
      </w:r>
      <w:r>
        <w:t>краткое</w:t>
      </w:r>
      <w:r>
        <w:rPr>
          <w:spacing w:val="-3"/>
        </w:rPr>
        <w:t xml:space="preserve"> </w:t>
      </w:r>
      <w:r>
        <w:t>письмо;</w:t>
      </w:r>
    </w:p>
    <w:p w:rsidR="006B1F35" w:rsidRDefault="009B55D4">
      <w:pPr>
        <w:pStyle w:val="a3"/>
        <w:ind w:left="1560"/>
      </w:pPr>
      <w:r>
        <w:t>д)</w:t>
      </w:r>
      <w:r>
        <w:rPr>
          <w:spacing w:val="-3"/>
        </w:rPr>
        <w:t xml:space="preserve"> </w:t>
      </w:r>
      <w:r>
        <w:t>написать</w:t>
      </w:r>
      <w:r>
        <w:rPr>
          <w:spacing w:val="-1"/>
        </w:rPr>
        <w:t xml:space="preserve"> </w:t>
      </w:r>
      <w:r>
        <w:t>маленький</w:t>
      </w:r>
      <w:r>
        <w:rPr>
          <w:spacing w:val="-3"/>
        </w:rPr>
        <w:t xml:space="preserve"> </w:t>
      </w:r>
      <w:r>
        <w:t>рассказ по</w:t>
      </w:r>
      <w:r>
        <w:rPr>
          <w:spacing w:val="-1"/>
        </w:rPr>
        <w:t xml:space="preserve"> </w:t>
      </w:r>
      <w:r>
        <w:t>картине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временам</w:t>
      </w:r>
      <w:r>
        <w:rPr>
          <w:spacing w:val="-2"/>
        </w:rPr>
        <w:t xml:space="preserve"> </w:t>
      </w:r>
      <w:r>
        <w:t>года.</w:t>
      </w:r>
    </w:p>
    <w:p w:rsidR="006B1F35" w:rsidRDefault="006B1F35">
      <w:pPr>
        <w:pStyle w:val="a3"/>
        <w:spacing w:before="9"/>
        <w:rPr>
          <w:sz w:val="32"/>
        </w:rPr>
      </w:pPr>
    </w:p>
    <w:p w:rsidR="006B1F35" w:rsidRDefault="009B55D4">
      <w:pPr>
        <w:pStyle w:val="1"/>
        <w:ind w:left="1272"/>
      </w:pPr>
      <w:r>
        <w:t>Общеучебные</w:t>
      </w:r>
      <w:r>
        <w:rPr>
          <w:spacing w:val="-3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классе</w:t>
      </w:r>
    </w:p>
    <w:p w:rsidR="006B1F35" w:rsidRDefault="009B55D4">
      <w:pPr>
        <w:pStyle w:val="a3"/>
        <w:spacing w:before="242"/>
        <w:ind w:left="1272"/>
      </w:pPr>
      <w:r>
        <w:t>Младшие</w:t>
      </w:r>
      <w:r>
        <w:rPr>
          <w:spacing w:val="-5"/>
        </w:rPr>
        <w:t xml:space="preserve"> </w:t>
      </w:r>
      <w:r>
        <w:t>школьники:</w:t>
      </w:r>
    </w:p>
    <w:p w:rsidR="006B1F35" w:rsidRDefault="009B55D4">
      <w:pPr>
        <w:pStyle w:val="a4"/>
        <w:numPr>
          <w:ilvl w:val="0"/>
          <w:numId w:val="6"/>
        </w:numPr>
        <w:tabs>
          <w:tab w:val="left" w:pos="1572"/>
          <w:tab w:val="left" w:pos="1573"/>
        </w:tabs>
        <w:spacing w:before="246"/>
        <w:ind w:hanging="361"/>
        <w:rPr>
          <w:sz w:val="28"/>
        </w:rPr>
      </w:pPr>
      <w:r>
        <w:rPr>
          <w:sz w:val="28"/>
        </w:rPr>
        <w:t>совершенствуют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текстом,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умения,</w:t>
      </w:r>
    </w:p>
    <w:p w:rsidR="006B1F35" w:rsidRDefault="006B1F35">
      <w:pPr>
        <w:rPr>
          <w:sz w:val="28"/>
        </w:rPr>
        <w:sectPr w:rsidR="006B1F35">
          <w:pgSz w:w="11910" w:h="16840"/>
          <w:pgMar w:top="1160" w:right="260" w:bottom="1240" w:left="0" w:header="0" w:footer="974" w:gutter="0"/>
          <w:cols w:space="720"/>
        </w:sectPr>
      </w:pPr>
    </w:p>
    <w:p w:rsidR="006B1F35" w:rsidRDefault="009B55D4">
      <w:pPr>
        <w:pStyle w:val="a3"/>
        <w:spacing w:before="71" w:line="278" w:lineRule="auto"/>
        <w:ind w:left="1572" w:right="1193"/>
      </w:pPr>
      <w:r>
        <w:lastRenderedPageBreak/>
        <w:t>приобретенные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(прогнозировать</w:t>
      </w:r>
      <w:r>
        <w:rPr>
          <w:spacing w:val="-5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текста по заголовку, данным к тексту рисункам, списывать текс т,</w:t>
      </w:r>
      <w:r>
        <w:rPr>
          <w:spacing w:val="1"/>
        </w:rPr>
        <w:t xml:space="preserve"> </w:t>
      </w:r>
      <w:r>
        <w:t>выписывать</w:t>
      </w:r>
      <w:r>
        <w:rPr>
          <w:spacing w:val="-1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слова 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п.);</w:t>
      </w:r>
    </w:p>
    <w:p w:rsidR="006B1F35" w:rsidRDefault="009B55D4">
      <w:pPr>
        <w:pStyle w:val="a4"/>
        <w:numPr>
          <w:ilvl w:val="0"/>
          <w:numId w:val="6"/>
        </w:numPr>
        <w:tabs>
          <w:tab w:val="left" w:pos="1572"/>
          <w:tab w:val="left" w:pos="1573"/>
        </w:tabs>
        <w:spacing w:before="191" w:line="278" w:lineRule="auto"/>
        <w:ind w:right="1223"/>
        <w:rPr>
          <w:sz w:val="28"/>
        </w:rPr>
      </w:pPr>
      <w:r>
        <w:rPr>
          <w:sz w:val="28"/>
        </w:rPr>
        <w:t>совершенствуют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общеречевые</w:t>
      </w:r>
      <w:r>
        <w:rPr>
          <w:spacing w:val="-9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67"/>
          <w:sz w:val="28"/>
        </w:rPr>
        <w:t xml:space="preserve"> </w:t>
      </w:r>
      <w:r>
        <w:rPr>
          <w:sz w:val="28"/>
        </w:rPr>
        <w:t>начинать и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завершать разговор,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клише;</w:t>
      </w:r>
    </w:p>
    <w:p w:rsidR="006B1F35" w:rsidRDefault="009B55D4">
      <w:pPr>
        <w:pStyle w:val="a3"/>
        <w:spacing w:before="194"/>
        <w:ind w:left="1272"/>
      </w:pPr>
      <w:r>
        <w:t>поддерживать</w:t>
      </w:r>
      <w:r>
        <w:rPr>
          <w:spacing w:val="-5"/>
        </w:rPr>
        <w:t xml:space="preserve"> </w:t>
      </w:r>
      <w:r>
        <w:t>беседу,</w:t>
      </w:r>
      <w:r>
        <w:rPr>
          <w:spacing w:val="-2"/>
        </w:rPr>
        <w:t xml:space="preserve"> </w:t>
      </w:r>
      <w:r>
        <w:t>задавая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переспрашивая;</w:t>
      </w:r>
    </w:p>
    <w:p w:rsidR="006B1F35" w:rsidRDefault="009B55D4">
      <w:pPr>
        <w:pStyle w:val="a4"/>
        <w:numPr>
          <w:ilvl w:val="0"/>
          <w:numId w:val="6"/>
        </w:numPr>
        <w:tabs>
          <w:tab w:val="left" w:pos="1572"/>
          <w:tab w:val="left" w:pos="1573"/>
        </w:tabs>
        <w:spacing w:before="250"/>
        <w:ind w:hanging="361"/>
        <w:rPr>
          <w:sz w:val="28"/>
        </w:rPr>
      </w:pPr>
      <w:r>
        <w:rPr>
          <w:sz w:val="28"/>
        </w:rPr>
        <w:t>учатся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самонаблюдение,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самооценку;</w:t>
      </w:r>
    </w:p>
    <w:p w:rsidR="006B1F35" w:rsidRDefault="009B55D4">
      <w:pPr>
        <w:pStyle w:val="a4"/>
        <w:numPr>
          <w:ilvl w:val="0"/>
          <w:numId w:val="6"/>
        </w:numPr>
        <w:tabs>
          <w:tab w:val="left" w:pos="1572"/>
          <w:tab w:val="left" w:pos="1573"/>
        </w:tabs>
        <w:spacing w:before="246" w:line="278" w:lineRule="auto"/>
        <w:ind w:right="1273"/>
        <w:rPr>
          <w:sz w:val="28"/>
        </w:rPr>
      </w:pPr>
      <w:r>
        <w:rPr>
          <w:sz w:val="28"/>
        </w:rPr>
        <w:t>учатся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67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мультимедийного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приложения).</w:t>
      </w:r>
    </w:p>
    <w:p w:rsidR="006B1F35" w:rsidRDefault="009B55D4">
      <w:pPr>
        <w:pStyle w:val="a3"/>
        <w:spacing w:before="197"/>
        <w:ind w:left="1272"/>
      </w:pPr>
      <w:r>
        <w:t>Общеучебные</w:t>
      </w:r>
      <w:r>
        <w:rPr>
          <w:spacing w:val="-8"/>
        </w:rPr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</w:p>
    <w:p w:rsidR="006B1F35" w:rsidRDefault="009B55D4">
      <w:pPr>
        <w:pStyle w:val="a3"/>
        <w:spacing w:before="46" w:line="276" w:lineRule="auto"/>
        <w:ind w:left="872" w:right="1193"/>
      </w:pPr>
      <w:r>
        <w:t>действия, а также социокультурная осведомленность осваиваются учащимися в</w:t>
      </w:r>
      <w:r>
        <w:rPr>
          <w:spacing w:val="-67"/>
        </w:rPr>
        <w:t xml:space="preserve"> </w:t>
      </w:r>
      <w:r>
        <w:t>процессе формирования коммуникативных умений в основных видах речевой</w:t>
      </w:r>
      <w:r>
        <w:rPr>
          <w:spacing w:val="1"/>
        </w:rPr>
        <w:t xml:space="preserve"> </w:t>
      </w:r>
      <w:r>
        <w:t>деятельности.</w:t>
      </w:r>
    </w:p>
    <w:p w:rsidR="006B1F35" w:rsidRDefault="009B55D4">
      <w:pPr>
        <w:spacing w:before="202" w:line="276" w:lineRule="auto"/>
        <w:ind w:left="852" w:right="1422" w:firstLine="284"/>
        <w:rPr>
          <w:sz w:val="28"/>
        </w:rPr>
      </w:pPr>
      <w:r>
        <w:rPr>
          <w:sz w:val="28"/>
        </w:rPr>
        <w:t xml:space="preserve">В результате изучения </w:t>
      </w:r>
      <w:r>
        <w:rPr>
          <w:b/>
          <w:sz w:val="28"/>
        </w:rPr>
        <w:t>осетинского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языка </w:t>
      </w:r>
      <w:r>
        <w:rPr>
          <w:sz w:val="28"/>
        </w:rPr>
        <w:t>на ступени начального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у выпускников буд</w:t>
      </w:r>
      <w:r>
        <w:rPr>
          <w:sz w:val="28"/>
        </w:rPr>
        <w:t xml:space="preserve">ут сформированы </w:t>
      </w:r>
      <w:r>
        <w:rPr>
          <w:i/>
          <w:sz w:val="28"/>
        </w:rPr>
        <w:t>личностные, регулятивные,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познавательные </w:t>
      </w:r>
      <w:r>
        <w:rPr>
          <w:sz w:val="28"/>
        </w:rPr>
        <w:t xml:space="preserve">и </w:t>
      </w:r>
      <w:r>
        <w:rPr>
          <w:i/>
          <w:sz w:val="28"/>
        </w:rPr>
        <w:t xml:space="preserve">коммуникативные </w:t>
      </w:r>
      <w:r>
        <w:rPr>
          <w:sz w:val="28"/>
        </w:rPr>
        <w:t>универсальные учебные действия 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5"/>
          <w:sz w:val="28"/>
        </w:rPr>
        <w:t xml:space="preserve"> </w:t>
      </w:r>
      <w:r>
        <w:rPr>
          <w:sz w:val="28"/>
        </w:rPr>
        <w:t>учиться.</w:t>
      </w:r>
    </w:p>
    <w:p w:rsidR="006B1F35" w:rsidRDefault="009B55D4">
      <w:pPr>
        <w:pStyle w:val="2"/>
        <w:rPr>
          <w:b w:val="0"/>
          <w:i w:val="0"/>
        </w:rPr>
      </w:pPr>
      <w:r>
        <w:rPr>
          <w:b w:val="0"/>
          <w:i w:val="0"/>
        </w:rPr>
        <w:t>В</w:t>
      </w:r>
      <w:r>
        <w:rPr>
          <w:b w:val="0"/>
          <w:i w:val="0"/>
          <w:spacing w:val="-5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rPr>
          <w:b w:val="0"/>
          <w:i w:val="0"/>
        </w:rPr>
        <w:t>будут</w:t>
      </w:r>
    </w:p>
    <w:p w:rsidR="006B1F35" w:rsidRDefault="009B55D4">
      <w:pPr>
        <w:pStyle w:val="a3"/>
        <w:spacing w:before="50" w:line="276" w:lineRule="auto"/>
        <w:ind w:left="872" w:right="1072"/>
      </w:pPr>
      <w:r>
        <w:t>сформированы внутренняя позиция обучающегося, адекватная мотивация</w:t>
      </w:r>
      <w:r>
        <w:rPr>
          <w:spacing w:val="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включая</w:t>
      </w:r>
      <w:r>
        <w:rPr>
          <w:spacing w:val="69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мотивы,</w:t>
      </w:r>
      <w:r>
        <w:rPr>
          <w:spacing w:val="-2"/>
        </w:rPr>
        <w:t xml:space="preserve"> </w:t>
      </w:r>
      <w:r>
        <w:t>ориентация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моральные</w:t>
      </w:r>
      <w:r>
        <w:rPr>
          <w:spacing w:val="-6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выполнение, 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моральной</w:t>
      </w:r>
      <w:r>
        <w:rPr>
          <w:spacing w:val="-4"/>
        </w:rPr>
        <w:t xml:space="preserve"> </w:t>
      </w:r>
      <w:r>
        <w:t>децентрации.</w:t>
      </w:r>
    </w:p>
    <w:p w:rsidR="006B1F35" w:rsidRDefault="009B55D4">
      <w:pPr>
        <w:spacing w:before="198" w:line="276" w:lineRule="auto"/>
        <w:ind w:left="872" w:right="1072" w:firstLine="400"/>
        <w:rPr>
          <w:sz w:val="28"/>
        </w:rPr>
      </w:pPr>
      <w:r>
        <w:rPr>
          <w:sz w:val="28"/>
        </w:rPr>
        <w:t xml:space="preserve">В </w:t>
      </w:r>
      <w:r>
        <w:rPr>
          <w:b/>
          <w:i/>
          <w:sz w:val="28"/>
        </w:rPr>
        <w:t xml:space="preserve">сфере регулятивных универсальных учебных действий </w:t>
      </w:r>
      <w:r>
        <w:rPr>
          <w:sz w:val="28"/>
        </w:rPr>
        <w:t>выпускники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овладеют всеми типами учебных действий, направленных на организацию 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2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вне</w:t>
      </w:r>
      <w:r>
        <w:rPr>
          <w:spacing w:val="-1"/>
          <w:sz w:val="28"/>
        </w:rPr>
        <w:t xml:space="preserve"> </w:t>
      </w:r>
      <w:r>
        <w:rPr>
          <w:sz w:val="28"/>
        </w:rPr>
        <w:t>его,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способность</w:t>
      </w:r>
    </w:p>
    <w:p w:rsidR="006B1F35" w:rsidRDefault="009B55D4">
      <w:pPr>
        <w:pStyle w:val="a3"/>
        <w:spacing w:before="1" w:line="276" w:lineRule="auto"/>
        <w:ind w:left="872" w:right="785"/>
      </w:pPr>
      <w:r>
        <w:t>принимать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учебную</w:t>
      </w:r>
      <w:r>
        <w:rPr>
          <w:spacing w:val="-1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задачу,</w:t>
      </w:r>
      <w:r>
        <w:rPr>
          <w:spacing w:val="-2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еѐ</w:t>
      </w:r>
      <w:r>
        <w:rPr>
          <w:spacing w:val="-8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 во внутреннем плане), контролировать и оценивать свои действия, вносить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 их</w:t>
      </w:r>
      <w:r>
        <w:rPr>
          <w:spacing w:val="1"/>
        </w:rPr>
        <w:t xml:space="preserve"> </w:t>
      </w:r>
      <w:r>
        <w:t>выполнение.</w:t>
      </w:r>
    </w:p>
    <w:p w:rsidR="006B1F35" w:rsidRDefault="009B55D4">
      <w:pPr>
        <w:spacing w:before="202" w:line="273" w:lineRule="auto"/>
        <w:ind w:left="872" w:right="785" w:firstLine="400"/>
        <w:rPr>
          <w:sz w:val="28"/>
        </w:rPr>
      </w:pPr>
      <w:r>
        <w:rPr>
          <w:sz w:val="28"/>
        </w:rPr>
        <w:t xml:space="preserve">В </w:t>
      </w:r>
      <w:r>
        <w:rPr>
          <w:b/>
          <w:i/>
          <w:sz w:val="28"/>
        </w:rPr>
        <w:t xml:space="preserve">сфере познавательных универсальных учебных действий </w:t>
      </w:r>
      <w:r>
        <w:rPr>
          <w:sz w:val="28"/>
        </w:rPr>
        <w:t>выпускники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научатся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</w:p>
    <w:p w:rsidR="006B1F35" w:rsidRDefault="009B55D4">
      <w:pPr>
        <w:pStyle w:val="a3"/>
        <w:spacing w:before="6" w:line="276" w:lineRule="auto"/>
        <w:ind w:left="872" w:right="785"/>
      </w:pPr>
      <w:r>
        <w:t>—</w:t>
      </w:r>
      <w:r>
        <w:rPr>
          <w:spacing w:val="-3"/>
        </w:rPr>
        <w:t xml:space="preserve"> </w:t>
      </w:r>
      <w:r>
        <w:t>тексты,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7"/>
        </w:rPr>
        <w:t xml:space="preserve"> </w:t>
      </w:r>
      <w:r>
        <w:t>средства,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овладеют</w:t>
      </w:r>
      <w:r>
        <w:rPr>
          <w:spacing w:val="-67"/>
        </w:rPr>
        <w:t xml:space="preserve"> </w:t>
      </w:r>
      <w:r>
        <w:t>действием моделирования, а также широким спектром логических действий и</w:t>
      </w:r>
      <w:r>
        <w:rPr>
          <w:spacing w:val="1"/>
        </w:rPr>
        <w:t xml:space="preserve"> </w:t>
      </w:r>
      <w:r>
        <w:t>операций.</w:t>
      </w:r>
    </w:p>
    <w:p w:rsidR="006B1F35" w:rsidRDefault="009B55D4">
      <w:pPr>
        <w:pStyle w:val="2"/>
        <w:spacing w:before="201"/>
        <w:rPr>
          <w:b w:val="0"/>
          <w:i w:val="0"/>
        </w:rPr>
      </w:pPr>
      <w:r>
        <w:rPr>
          <w:b w:val="0"/>
          <w:i w:val="0"/>
        </w:rPr>
        <w:t>В</w:t>
      </w:r>
      <w:r>
        <w:rPr>
          <w:b w:val="0"/>
          <w:i w:val="0"/>
          <w:spacing w:val="-5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rPr>
          <w:b w:val="0"/>
          <w:i w:val="0"/>
        </w:rPr>
        <w:t>выпускники</w:t>
      </w:r>
    </w:p>
    <w:p w:rsidR="006B1F35" w:rsidRDefault="006B1F35">
      <w:pPr>
        <w:sectPr w:rsidR="006B1F35">
          <w:pgSz w:w="11910" w:h="16840"/>
          <w:pgMar w:top="1160" w:right="260" w:bottom="1240" w:left="0" w:header="0" w:footer="974" w:gutter="0"/>
          <w:cols w:space="720"/>
        </w:sectPr>
      </w:pPr>
    </w:p>
    <w:p w:rsidR="006B1F35" w:rsidRDefault="009B55D4">
      <w:pPr>
        <w:pStyle w:val="a3"/>
        <w:spacing w:before="71" w:line="278" w:lineRule="auto"/>
        <w:ind w:left="872" w:right="1072"/>
      </w:pPr>
      <w:r>
        <w:lastRenderedPageBreak/>
        <w:t>приобретут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учитывать</w:t>
      </w:r>
      <w:r>
        <w:rPr>
          <w:spacing w:val="-7"/>
        </w:rPr>
        <w:t xml:space="preserve"> </w:t>
      </w:r>
      <w:r>
        <w:t>позицию</w:t>
      </w:r>
      <w:r>
        <w:rPr>
          <w:spacing w:val="-7"/>
        </w:rPr>
        <w:t xml:space="preserve"> </w:t>
      </w:r>
      <w:r>
        <w:t>собеседника</w:t>
      </w:r>
      <w:r>
        <w:rPr>
          <w:spacing w:val="-7"/>
        </w:rPr>
        <w:t xml:space="preserve"> </w:t>
      </w:r>
      <w:r>
        <w:t>(партнера),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сотрудничество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кооперацию</w:t>
      </w:r>
      <w:r>
        <w:rPr>
          <w:spacing w:val="-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сверстниками,</w:t>
      </w:r>
    </w:p>
    <w:p w:rsidR="006B1F35" w:rsidRDefault="009B55D4">
      <w:pPr>
        <w:pStyle w:val="a3"/>
        <w:spacing w:line="319" w:lineRule="exact"/>
        <w:ind w:left="872"/>
      </w:pPr>
      <w:r>
        <w:t>адекватно</w:t>
      </w:r>
      <w:r>
        <w:rPr>
          <w:spacing w:val="-9"/>
        </w:rPr>
        <w:t xml:space="preserve"> </w:t>
      </w: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передавать</w:t>
      </w:r>
      <w:r>
        <w:rPr>
          <w:spacing w:val="-4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отображать</w:t>
      </w:r>
      <w:r>
        <w:rPr>
          <w:spacing w:val="-4"/>
        </w:rPr>
        <w:t xml:space="preserve"> </w:t>
      </w:r>
      <w:r>
        <w:t>предметное</w:t>
      </w:r>
    </w:p>
    <w:p w:rsidR="006B1F35" w:rsidRDefault="009B55D4">
      <w:pPr>
        <w:pStyle w:val="a3"/>
        <w:spacing w:before="46" w:line="278" w:lineRule="auto"/>
        <w:ind w:left="872" w:right="785"/>
      </w:pP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сообщ</w:t>
      </w:r>
      <w:r>
        <w:t>ениях,</w:t>
      </w:r>
      <w:r>
        <w:rPr>
          <w:spacing w:val="-3"/>
        </w:rPr>
        <w:t xml:space="preserve"> </w:t>
      </w:r>
      <w:r>
        <w:t>важнейшими</w:t>
      </w:r>
      <w:r>
        <w:rPr>
          <w:spacing w:val="-6"/>
        </w:rPr>
        <w:t xml:space="preserve"> </w:t>
      </w:r>
      <w:r>
        <w:t>компонентами</w:t>
      </w:r>
      <w:r>
        <w:rPr>
          <w:spacing w:val="-67"/>
        </w:rPr>
        <w:t xml:space="preserve"> </w:t>
      </w:r>
      <w:r>
        <w:t>которых являются тексты.</w:t>
      </w:r>
    </w:p>
    <w:p w:rsidR="006B1F35" w:rsidRDefault="009B55D4">
      <w:pPr>
        <w:spacing w:before="201"/>
        <w:ind w:left="3417" w:right="3448"/>
        <w:jc w:val="center"/>
        <w:rPr>
          <w:b/>
          <w:sz w:val="28"/>
        </w:rPr>
      </w:pPr>
      <w:r>
        <w:rPr>
          <w:b/>
          <w:sz w:val="28"/>
          <w:u w:val="thick"/>
        </w:rPr>
        <w:t>Планируемые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результаты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обучения</w:t>
      </w:r>
    </w:p>
    <w:p w:rsidR="006B1F35" w:rsidRDefault="006B1F35">
      <w:pPr>
        <w:pStyle w:val="a3"/>
        <w:spacing w:before="7"/>
        <w:rPr>
          <w:b/>
          <w:sz w:val="19"/>
        </w:rPr>
      </w:pPr>
    </w:p>
    <w:p w:rsidR="006B1F35" w:rsidRDefault="009B55D4">
      <w:pPr>
        <w:pStyle w:val="a3"/>
        <w:tabs>
          <w:tab w:val="left" w:pos="3864"/>
          <w:tab w:val="left" w:pos="6683"/>
          <w:tab w:val="left" w:pos="9535"/>
        </w:tabs>
        <w:spacing w:before="89"/>
        <w:ind w:left="852" w:right="875"/>
        <w:jc w:val="both"/>
      </w:pP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планируемых</w:t>
      </w:r>
      <w:r>
        <w:tab/>
        <w:t>результатов</w:t>
      </w:r>
      <w:r>
        <w:tab/>
        <w:t>отдельными</w:t>
      </w:r>
      <w:r>
        <w:tab/>
        <w:t>разделами</w:t>
      </w:r>
      <w:r>
        <w:rPr>
          <w:spacing w:val="-68"/>
        </w:rPr>
        <w:t xml:space="preserve"> </w:t>
      </w:r>
      <w:r>
        <w:t xml:space="preserve">представлены </w:t>
      </w:r>
      <w:r>
        <w:rPr>
          <w:b/>
        </w:rPr>
        <w:t xml:space="preserve">личностные </w:t>
      </w:r>
      <w:r>
        <w:t xml:space="preserve">и </w:t>
      </w:r>
      <w:r>
        <w:rPr>
          <w:b/>
        </w:rPr>
        <w:t xml:space="preserve">метапредметные </w:t>
      </w:r>
      <w:r>
        <w:t>результаты,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совокупностью</w:t>
      </w:r>
      <w:r>
        <w:rPr>
          <w:spacing w:val="7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rPr>
          <w:b/>
        </w:rPr>
        <w:t>предметных</w:t>
      </w:r>
      <w:r>
        <w:rPr>
          <w:b/>
          <w:spacing w:val="-1"/>
        </w:rPr>
        <w:t xml:space="preserve"> </w:t>
      </w:r>
      <w:r>
        <w:t>результатов</w:t>
      </w:r>
      <w:r>
        <w:rPr>
          <w:spacing w:val="28"/>
        </w:rPr>
        <w:t xml:space="preserve"> </w:t>
      </w:r>
      <w:r>
        <w:t>осуществляется</w:t>
      </w:r>
      <w:r>
        <w:rPr>
          <w:spacing w:val="25"/>
        </w:rPr>
        <w:t xml:space="preserve"> </w:t>
      </w:r>
      <w:r>
        <w:t>за</w:t>
      </w:r>
      <w:r>
        <w:rPr>
          <w:spacing w:val="24"/>
        </w:rPr>
        <w:t xml:space="preserve"> </w:t>
      </w:r>
      <w:r>
        <w:t>счет</w:t>
      </w:r>
      <w:r>
        <w:rPr>
          <w:spacing w:val="26"/>
        </w:rPr>
        <w:t xml:space="preserve"> </w:t>
      </w:r>
      <w:r>
        <w:t>освоения</w:t>
      </w:r>
      <w:r>
        <w:rPr>
          <w:spacing w:val="27"/>
        </w:rPr>
        <w:t xml:space="preserve"> </w:t>
      </w:r>
      <w:r>
        <w:t>предмета</w:t>
      </w:r>
    </w:p>
    <w:p w:rsidR="006B1F35" w:rsidRDefault="009B55D4">
      <w:pPr>
        <w:pStyle w:val="a3"/>
        <w:spacing w:before="2"/>
        <w:ind w:left="852" w:right="882"/>
        <w:jc w:val="both"/>
      </w:pPr>
      <w:r>
        <w:t>«Родной язык», поэтому предметные результаты также сгруппированы отдельно и</w:t>
      </w:r>
      <w:r>
        <w:rPr>
          <w:spacing w:val="-67"/>
        </w:rPr>
        <w:t xml:space="preserve"> </w:t>
      </w:r>
      <w:r>
        <w:t>даются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развернуто</w:t>
      </w:r>
      <w:r>
        <w:t>й</w:t>
      </w:r>
      <w:r>
        <w:rPr>
          <w:spacing w:val="-1"/>
        </w:rPr>
        <w:t xml:space="preserve"> </w:t>
      </w:r>
      <w:r>
        <w:t>форме.</w:t>
      </w:r>
    </w:p>
    <w:p w:rsidR="006B1F35" w:rsidRDefault="009B55D4">
      <w:pPr>
        <w:ind w:left="852" w:right="875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результаты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spacing w:before="1"/>
        <w:ind w:right="876" w:hanging="360"/>
        <w:jc w:val="both"/>
        <w:rPr>
          <w:sz w:val="28"/>
        </w:rPr>
      </w:pP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многоязычном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сообществе;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78" w:hanging="360"/>
        <w:jc w:val="both"/>
        <w:rPr>
          <w:sz w:val="28"/>
        </w:rPr>
      </w:pPr>
      <w:r>
        <w:rPr>
          <w:sz w:val="28"/>
        </w:rPr>
        <w:t>осознание языка, в том числе родного, 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средства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людьми;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72" w:hanging="360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3"/>
          <w:sz w:val="28"/>
        </w:rPr>
        <w:t xml:space="preserve"> </w:t>
      </w:r>
      <w:r>
        <w:rPr>
          <w:sz w:val="28"/>
        </w:rPr>
        <w:t>традиции).</w:t>
      </w:r>
    </w:p>
    <w:p w:rsidR="006B1F35" w:rsidRDefault="009B55D4">
      <w:pPr>
        <w:spacing w:line="242" w:lineRule="auto"/>
        <w:ind w:left="852" w:right="868"/>
        <w:jc w:val="both"/>
        <w:rPr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результаты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75" w:hanging="36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выполняя</w:t>
      </w:r>
      <w:r>
        <w:rPr>
          <w:spacing w:val="70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74" w:hanging="36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</w:t>
      </w:r>
      <w:r>
        <w:rPr>
          <w:sz w:val="28"/>
        </w:rPr>
        <w:t>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коммуникативной задачи;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spacing w:line="320" w:lineRule="exact"/>
        <w:ind w:left="1572" w:hanging="285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"/>
          <w:sz w:val="28"/>
        </w:rPr>
        <w:t xml:space="preserve"> </w:t>
      </w:r>
      <w:r>
        <w:rPr>
          <w:sz w:val="28"/>
        </w:rPr>
        <w:t>лингвистического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-3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школьника;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74" w:hanging="36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волевой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школьника;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языка;</w:t>
      </w:r>
    </w:p>
    <w:p w:rsidR="006B1F35" w:rsidRDefault="009B55D4">
      <w:pPr>
        <w:pStyle w:val="a4"/>
        <w:numPr>
          <w:ilvl w:val="0"/>
          <w:numId w:val="5"/>
        </w:numPr>
        <w:tabs>
          <w:tab w:val="left" w:pos="1573"/>
        </w:tabs>
        <w:ind w:right="881" w:hanging="36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4"/>
          <w:sz w:val="28"/>
        </w:rPr>
        <w:t xml:space="preserve"> </w:t>
      </w:r>
      <w:r>
        <w:rPr>
          <w:sz w:val="28"/>
        </w:rPr>
        <w:t>(учебником,</w:t>
      </w:r>
      <w:r>
        <w:rPr>
          <w:spacing w:val="2"/>
          <w:sz w:val="28"/>
        </w:rPr>
        <w:t xml:space="preserve"> </w:t>
      </w:r>
      <w:r>
        <w:rPr>
          <w:sz w:val="28"/>
        </w:rPr>
        <w:t>аудиодиском,</w:t>
      </w:r>
    </w:p>
    <w:p w:rsidR="006B1F35" w:rsidRDefault="009B55D4">
      <w:pPr>
        <w:pStyle w:val="a3"/>
        <w:ind w:left="852"/>
        <w:jc w:val="both"/>
      </w:pPr>
      <w:r>
        <w:t>рабочей</w:t>
      </w:r>
      <w:r>
        <w:rPr>
          <w:spacing w:val="-5"/>
        </w:rPr>
        <w:t xml:space="preserve"> </w:t>
      </w:r>
      <w:r>
        <w:t>тетрадью, справочными материалами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 д.)</w:t>
      </w:r>
    </w:p>
    <w:p w:rsidR="006B1F35" w:rsidRDefault="009B55D4">
      <w:pPr>
        <w:pStyle w:val="1"/>
        <w:spacing w:before="3" w:line="319" w:lineRule="exact"/>
        <w:ind w:left="852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6B1F35" w:rsidRDefault="009B55D4">
      <w:pPr>
        <w:pStyle w:val="a3"/>
        <w:spacing w:line="237" w:lineRule="auto"/>
        <w:ind w:left="852" w:right="877" w:firstLine="284"/>
        <w:jc w:val="both"/>
      </w:pPr>
      <w:r>
        <w:t>В соответствии с Примерной программой по родному языку, разработанной в</w:t>
      </w:r>
      <w:r>
        <w:rPr>
          <w:spacing w:val="1"/>
        </w:rPr>
        <w:t xml:space="preserve"> </w:t>
      </w:r>
      <w:r>
        <w:t>рамках стандартов</w:t>
      </w:r>
      <w:r>
        <w:rPr>
          <w:spacing w:val="1"/>
        </w:rPr>
        <w:t xml:space="preserve"> </w:t>
      </w:r>
      <w:r>
        <w:t>второго</w:t>
      </w:r>
      <w:r>
        <w:rPr>
          <w:spacing w:val="-4"/>
        </w:rPr>
        <w:t xml:space="preserve"> </w:t>
      </w:r>
      <w:r>
        <w:t>поколения,</w:t>
      </w:r>
      <w:r>
        <w:rPr>
          <w:spacing w:val="2"/>
        </w:rPr>
        <w:t xml:space="preserve"> </w:t>
      </w:r>
      <w:r>
        <w:t>предметные</w:t>
      </w:r>
    </w:p>
    <w:p w:rsidR="006B1F35" w:rsidRDefault="009B55D4">
      <w:pPr>
        <w:spacing w:before="7" w:line="237" w:lineRule="auto"/>
        <w:ind w:left="852" w:right="871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пяти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сферам: </w:t>
      </w:r>
      <w:r>
        <w:rPr>
          <w:i/>
          <w:sz w:val="28"/>
        </w:rPr>
        <w:t>коммуникативной,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познавательной,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ценностно-ориентационной,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эстетической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трудовой</w:t>
      </w:r>
      <w:r>
        <w:rPr>
          <w:sz w:val="28"/>
        </w:rPr>
        <w:t>.</w:t>
      </w:r>
    </w:p>
    <w:p w:rsidR="006B1F35" w:rsidRDefault="006B1F35">
      <w:pPr>
        <w:spacing w:line="237" w:lineRule="auto"/>
        <w:jc w:val="both"/>
        <w:rPr>
          <w:sz w:val="28"/>
        </w:rPr>
        <w:sectPr w:rsidR="006B1F35">
          <w:pgSz w:w="11910" w:h="16840"/>
          <w:pgMar w:top="1160" w:right="260" w:bottom="1240" w:left="0" w:header="0" w:footer="974" w:gutter="0"/>
          <w:cols w:space="720"/>
        </w:sectPr>
      </w:pPr>
    </w:p>
    <w:p w:rsidR="006B1F35" w:rsidRDefault="009B55D4">
      <w:pPr>
        <w:pStyle w:val="1"/>
        <w:spacing w:before="59" w:line="578" w:lineRule="auto"/>
        <w:ind w:left="3645" w:right="1732" w:hanging="2001"/>
      </w:pPr>
      <w:r>
        <w:lastRenderedPageBreak/>
        <w:t>Основные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знаниям,</w:t>
      </w:r>
      <w:r>
        <w:rPr>
          <w:spacing w:val="-4"/>
        </w:rPr>
        <w:t xml:space="preserve"> </w:t>
      </w:r>
      <w:r>
        <w:t>умениям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навыкам</w:t>
      </w:r>
      <w:r>
        <w:rPr>
          <w:spacing w:val="-8"/>
        </w:rPr>
        <w:t xml:space="preserve"> </w:t>
      </w:r>
      <w:r>
        <w:t>учащихся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4"/>
        </w:rPr>
        <w:t xml:space="preserve"> </w:t>
      </w:r>
      <w:r>
        <w:t>четвертого года обучения</w:t>
      </w:r>
    </w:p>
    <w:p w:rsidR="006B1F35" w:rsidRDefault="006B1F35">
      <w:pPr>
        <w:pStyle w:val="a3"/>
        <w:spacing w:before="10"/>
        <w:rPr>
          <w:b/>
          <w:sz w:val="43"/>
        </w:rPr>
      </w:pPr>
    </w:p>
    <w:p w:rsidR="006B1F35" w:rsidRDefault="009B55D4">
      <w:pPr>
        <w:spacing w:line="242" w:lineRule="auto"/>
        <w:ind w:left="4213" w:right="1732" w:hanging="2574"/>
        <w:rPr>
          <w:b/>
          <w:sz w:val="28"/>
        </w:rPr>
      </w:pPr>
      <w:r>
        <w:rPr>
          <w:b/>
          <w:sz w:val="28"/>
        </w:rPr>
        <w:t>Требования к уровню владения устной речью в диалогической 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монологической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формах</w:t>
      </w:r>
    </w:p>
    <w:p w:rsidR="006B1F35" w:rsidRDefault="009B55D4">
      <w:pPr>
        <w:pStyle w:val="a3"/>
        <w:spacing w:before="162"/>
        <w:ind w:left="1332"/>
      </w:pPr>
      <w:r>
        <w:t>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85"/>
        </w:tabs>
        <w:spacing w:before="2" w:line="321" w:lineRule="exact"/>
        <w:ind w:left="1484" w:hanging="153"/>
        <w:rPr>
          <w:sz w:val="28"/>
        </w:rPr>
      </w:pPr>
      <w:r>
        <w:rPr>
          <w:sz w:val="28"/>
        </w:rPr>
        <w:t>здороваться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и прощаться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ровесниками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старшими;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65"/>
        </w:tabs>
        <w:spacing w:line="242" w:lineRule="auto"/>
        <w:ind w:right="2334" w:firstLine="460"/>
        <w:rPr>
          <w:sz w:val="28"/>
        </w:rPr>
      </w:pPr>
      <w:r>
        <w:rPr>
          <w:sz w:val="28"/>
        </w:rPr>
        <w:t>выражать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приглашения,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поздравления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праздником;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77"/>
        </w:tabs>
        <w:spacing w:line="316" w:lineRule="exact"/>
        <w:ind w:left="1476" w:hanging="145"/>
        <w:rPr>
          <w:sz w:val="28"/>
        </w:rPr>
      </w:pP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несогласие,</w:t>
      </w:r>
      <w:r>
        <w:rPr>
          <w:spacing w:val="-2"/>
          <w:sz w:val="28"/>
        </w:rPr>
        <w:t xml:space="preserve"> </w:t>
      </w:r>
      <w:r>
        <w:rPr>
          <w:sz w:val="28"/>
        </w:rPr>
        <w:t>негодование,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8"/>
          <w:sz w:val="28"/>
        </w:rPr>
        <w:t xml:space="preserve"> </w:t>
      </w:r>
      <w:r>
        <w:rPr>
          <w:sz w:val="28"/>
        </w:rPr>
        <w:t>стыда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раскаяния;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97"/>
        </w:tabs>
        <w:spacing w:before="1"/>
        <w:ind w:right="2689" w:firstLine="460"/>
        <w:rPr>
          <w:sz w:val="28"/>
        </w:rPr>
      </w:pPr>
      <w:r>
        <w:rPr>
          <w:sz w:val="28"/>
        </w:rPr>
        <w:t>представлять себя, одноклассников, друзей, знакомых, семью,</w:t>
      </w:r>
      <w:r>
        <w:rPr>
          <w:spacing w:val="-68"/>
          <w:sz w:val="28"/>
        </w:rPr>
        <w:t xml:space="preserve"> </w:t>
      </w:r>
      <w:r>
        <w:rPr>
          <w:sz w:val="28"/>
        </w:rPr>
        <w:t>родственников;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05"/>
        </w:tabs>
        <w:ind w:right="905" w:firstLine="400"/>
        <w:rPr>
          <w:sz w:val="28"/>
        </w:rPr>
      </w:pPr>
      <w:r>
        <w:rPr>
          <w:sz w:val="28"/>
        </w:rPr>
        <w:t>описывать</w:t>
      </w:r>
      <w:r>
        <w:rPr>
          <w:spacing w:val="36"/>
          <w:sz w:val="28"/>
        </w:rPr>
        <w:t xml:space="preserve"> </w:t>
      </w:r>
      <w:r>
        <w:rPr>
          <w:sz w:val="28"/>
        </w:rPr>
        <w:t>свой</w:t>
      </w:r>
      <w:r>
        <w:rPr>
          <w:spacing w:val="37"/>
          <w:sz w:val="28"/>
        </w:rPr>
        <w:t xml:space="preserve"> </w:t>
      </w:r>
      <w:r>
        <w:rPr>
          <w:sz w:val="28"/>
        </w:rPr>
        <w:t>город,</w:t>
      </w:r>
      <w:r>
        <w:rPr>
          <w:spacing w:val="38"/>
          <w:sz w:val="28"/>
        </w:rPr>
        <w:t xml:space="preserve"> </w:t>
      </w:r>
      <w:r>
        <w:rPr>
          <w:sz w:val="28"/>
        </w:rPr>
        <w:t>дом,</w:t>
      </w:r>
      <w:r>
        <w:rPr>
          <w:spacing w:val="39"/>
          <w:sz w:val="28"/>
        </w:rPr>
        <w:t xml:space="preserve"> </w:t>
      </w:r>
      <w:r>
        <w:rPr>
          <w:sz w:val="28"/>
        </w:rPr>
        <w:t>старинное</w:t>
      </w:r>
      <w:r>
        <w:rPr>
          <w:spacing w:val="37"/>
          <w:sz w:val="28"/>
        </w:rPr>
        <w:t xml:space="preserve"> </w:t>
      </w:r>
      <w:r>
        <w:rPr>
          <w:sz w:val="28"/>
        </w:rPr>
        <w:t>осетинское</w:t>
      </w:r>
      <w:r>
        <w:rPr>
          <w:spacing w:val="33"/>
          <w:sz w:val="28"/>
        </w:rPr>
        <w:t xml:space="preserve"> </w:t>
      </w:r>
      <w:r>
        <w:rPr>
          <w:sz w:val="28"/>
        </w:rPr>
        <w:t>жилье,</w:t>
      </w:r>
      <w:r>
        <w:rPr>
          <w:spacing w:val="39"/>
          <w:sz w:val="28"/>
        </w:rPr>
        <w:t xml:space="preserve"> </w:t>
      </w:r>
      <w:r>
        <w:rPr>
          <w:sz w:val="28"/>
        </w:rPr>
        <w:t>одежду,</w:t>
      </w:r>
      <w:r>
        <w:rPr>
          <w:spacing w:val="39"/>
          <w:sz w:val="28"/>
        </w:rPr>
        <w:t xml:space="preserve"> </w:t>
      </w:r>
      <w:r>
        <w:rPr>
          <w:sz w:val="28"/>
        </w:rPr>
        <w:t>оружие,</w:t>
      </w:r>
      <w:r>
        <w:rPr>
          <w:spacing w:val="-67"/>
          <w:sz w:val="28"/>
        </w:rPr>
        <w:t xml:space="preserve"> </w:t>
      </w:r>
      <w:r>
        <w:rPr>
          <w:sz w:val="28"/>
        </w:rPr>
        <w:t>домашнюю</w:t>
      </w:r>
      <w:r>
        <w:rPr>
          <w:spacing w:val="3"/>
          <w:sz w:val="28"/>
        </w:rPr>
        <w:t xml:space="preserve"> </w:t>
      </w:r>
      <w:r>
        <w:rPr>
          <w:sz w:val="28"/>
        </w:rPr>
        <w:t>утварь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далеких предков,</w:t>
      </w:r>
      <w:r>
        <w:rPr>
          <w:spacing w:val="3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край;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93"/>
        </w:tabs>
        <w:ind w:right="895" w:firstLine="400"/>
        <w:rPr>
          <w:sz w:val="28"/>
        </w:rPr>
      </w:pPr>
      <w:r>
        <w:rPr>
          <w:sz w:val="28"/>
        </w:rPr>
        <w:t>рассказывать</w:t>
      </w:r>
      <w:r>
        <w:rPr>
          <w:spacing w:val="35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любимых</w:t>
      </w:r>
      <w:r>
        <w:rPr>
          <w:spacing w:val="35"/>
          <w:sz w:val="28"/>
        </w:rPr>
        <w:t xml:space="preserve"> </w:t>
      </w:r>
      <w:r>
        <w:rPr>
          <w:sz w:val="28"/>
        </w:rPr>
        <w:t>занятиях,</w:t>
      </w:r>
      <w:r>
        <w:rPr>
          <w:spacing w:val="35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34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36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блюдах,</w:t>
      </w:r>
      <w:r>
        <w:rPr>
          <w:spacing w:val="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предпочтениях;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17"/>
        </w:tabs>
        <w:spacing w:line="321" w:lineRule="exact"/>
        <w:ind w:left="1516" w:hanging="245"/>
        <w:rPr>
          <w:sz w:val="28"/>
        </w:rPr>
      </w:pPr>
      <w:r>
        <w:rPr>
          <w:sz w:val="28"/>
        </w:rPr>
        <w:t>рассказывать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временам</w:t>
      </w:r>
      <w:r>
        <w:rPr>
          <w:spacing w:val="-3"/>
          <w:sz w:val="28"/>
        </w:rPr>
        <w:t xml:space="preserve"> </w:t>
      </w:r>
      <w:r>
        <w:rPr>
          <w:sz w:val="28"/>
        </w:rPr>
        <w:t>года;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77"/>
        </w:tabs>
        <w:spacing w:line="242" w:lineRule="auto"/>
        <w:ind w:right="898" w:firstLine="400"/>
        <w:rPr>
          <w:sz w:val="28"/>
        </w:rPr>
      </w:pPr>
      <w:r>
        <w:rPr>
          <w:sz w:val="28"/>
        </w:rPr>
        <w:t>разыгрывать</w:t>
      </w:r>
      <w:r>
        <w:rPr>
          <w:spacing w:val="29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29"/>
          <w:sz w:val="28"/>
        </w:rPr>
        <w:t xml:space="preserve"> </w:t>
      </w:r>
      <w:r>
        <w:rPr>
          <w:sz w:val="28"/>
        </w:rPr>
        <w:t>сценки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осетинском</w:t>
      </w:r>
      <w:r>
        <w:rPr>
          <w:spacing w:val="32"/>
          <w:sz w:val="28"/>
        </w:rPr>
        <w:t xml:space="preserve"> </w:t>
      </w:r>
      <w:r>
        <w:rPr>
          <w:sz w:val="28"/>
        </w:rPr>
        <w:t>языке,</w:t>
      </w:r>
      <w:r>
        <w:rPr>
          <w:spacing w:val="31"/>
          <w:sz w:val="28"/>
        </w:rPr>
        <w:t xml:space="preserve"> </w:t>
      </w:r>
      <w:r>
        <w:rPr>
          <w:sz w:val="28"/>
        </w:rPr>
        <w:t>петь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танцевать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песни,</w:t>
      </w:r>
      <w:r>
        <w:rPr>
          <w:spacing w:val="3"/>
          <w:sz w:val="28"/>
        </w:rPr>
        <w:t xml:space="preserve"> </w:t>
      </w:r>
      <w:r>
        <w:rPr>
          <w:sz w:val="28"/>
        </w:rPr>
        <w:t>танцы.</w:t>
      </w:r>
    </w:p>
    <w:p w:rsidR="006B1F35" w:rsidRDefault="006B1F35">
      <w:pPr>
        <w:pStyle w:val="a3"/>
        <w:rPr>
          <w:sz w:val="30"/>
        </w:rPr>
      </w:pPr>
    </w:p>
    <w:p w:rsidR="006B1F35" w:rsidRDefault="006B1F35">
      <w:pPr>
        <w:pStyle w:val="a3"/>
        <w:spacing w:before="7"/>
        <w:rPr>
          <w:sz w:val="23"/>
        </w:rPr>
      </w:pPr>
    </w:p>
    <w:p w:rsidR="006B1F35" w:rsidRDefault="009B55D4">
      <w:pPr>
        <w:pStyle w:val="1"/>
        <w:spacing w:before="1"/>
        <w:ind w:left="3065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владения аудированием</w:t>
      </w:r>
    </w:p>
    <w:p w:rsidR="006B1F35" w:rsidRDefault="009B55D4">
      <w:pPr>
        <w:pStyle w:val="a3"/>
        <w:spacing w:before="90"/>
        <w:ind w:left="1272"/>
      </w:pPr>
      <w:r>
        <w:t>Учащиеся</w:t>
      </w:r>
      <w:r>
        <w:rPr>
          <w:spacing w:val="-4"/>
        </w:rPr>
        <w:t xml:space="preserve"> </w:t>
      </w:r>
      <w:r>
        <w:t>должны: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45"/>
        </w:tabs>
        <w:spacing w:before="2" w:line="321" w:lineRule="exact"/>
        <w:ind w:left="1544" w:hanging="273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речь учителя,</w:t>
      </w:r>
      <w:r>
        <w:rPr>
          <w:spacing w:val="-4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друзей,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знакомых,</w:t>
      </w:r>
      <w:r>
        <w:rPr>
          <w:spacing w:val="-3"/>
          <w:sz w:val="28"/>
        </w:rPr>
        <w:t xml:space="preserve"> </w:t>
      </w:r>
      <w:r>
        <w:rPr>
          <w:sz w:val="28"/>
        </w:rPr>
        <w:t>старших;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85"/>
        </w:tabs>
        <w:spacing w:line="321" w:lineRule="exact"/>
        <w:ind w:left="1484" w:hanging="213"/>
        <w:rPr>
          <w:sz w:val="28"/>
        </w:rPr>
      </w:pPr>
      <w:r>
        <w:rPr>
          <w:sz w:val="28"/>
        </w:rPr>
        <w:t>распознавать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слух</w:t>
      </w:r>
      <w:r>
        <w:rPr>
          <w:spacing w:val="-3"/>
          <w:sz w:val="28"/>
        </w:rPr>
        <w:t xml:space="preserve"> </w:t>
      </w:r>
      <w:r>
        <w:rPr>
          <w:sz w:val="28"/>
        </w:rPr>
        <w:t>осетинскую речь;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01"/>
          <w:tab w:val="left" w:pos="3068"/>
          <w:tab w:val="left" w:pos="4907"/>
          <w:tab w:val="left" w:pos="6306"/>
          <w:tab w:val="left" w:pos="8520"/>
          <w:tab w:val="left" w:pos="10070"/>
        </w:tabs>
        <w:spacing w:before="2"/>
        <w:ind w:right="892" w:firstLine="400"/>
        <w:rPr>
          <w:sz w:val="28"/>
        </w:rPr>
      </w:pPr>
      <w:r>
        <w:rPr>
          <w:sz w:val="28"/>
        </w:rPr>
        <w:t>понимать</w:t>
      </w:r>
      <w:r>
        <w:rPr>
          <w:sz w:val="28"/>
        </w:rPr>
        <w:tab/>
        <w:t>содержание</w:t>
      </w:r>
      <w:r>
        <w:rPr>
          <w:sz w:val="28"/>
        </w:rPr>
        <w:tab/>
        <w:t>текстов,</w:t>
      </w:r>
      <w:r>
        <w:rPr>
          <w:sz w:val="28"/>
        </w:rPr>
        <w:tab/>
        <w:t>предложенных</w:t>
      </w:r>
      <w:r>
        <w:rPr>
          <w:sz w:val="28"/>
        </w:rPr>
        <w:tab/>
        <w:t>учителем</w:t>
      </w:r>
      <w:r>
        <w:rPr>
          <w:sz w:val="28"/>
        </w:rPr>
        <w:tab/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аудиозаписи.</w:t>
      </w:r>
    </w:p>
    <w:p w:rsidR="006B1F35" w:rsidRDefault="009B55D4">
      <w:pPr>
        <w:pStyle w:val="1"/>
        <w:spacing w:before="208"/>
      </w:pPr>
      <w:r>
        <w:t>Требование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уровню</w:t>
      </w:r>
      <w:r>
        <w:rPr>
          <w:spacing w:val="-5"/>
        </w:rPr>
        <w:t xml:space="preserve"> </w:t>
      </w:r>
      <w:r>
        <w:t>владения</w:t>
      </w:r>
      <w:r>
        <w:rPr>
          <w:spacing w:val="-3"/>
        </w:rPr>
        <w:t xml:space="preserve"> </w:t>
      </w:r>
      <w:r>
        <w:t>чтением</w:t>
      </w:r>
    </w:p>
    <w:p w:rsidR="006B1F35" w:rsidRDefault="009B55D4">
      <w:pPr>
        <w:pStyle w:val="a3"/>
        <w:spacing w:before="90" w:line="321" w:lineRule="exact"/>
        <w:ind w:left="1272"/>
      </w:pPr>
      <w:r>
        <w:t>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21"/>
        </w:tabs>
        <w:spacing w:line="242" w:lineRule="auto"/>
        <w:ind w:right="894" w:firstLine="400"/>
        <w:rPr>
          <w:sz w:val="28"/>
        </w:rPr>
      </w:pPr>
      <w:r>
        <w:rPr>
          <w:sz w:val="28"/>
        </w:rPr>
        <w:t>правильно</w:t>
      </w:r>
      <w:r>
        <w:rPr>
          <w:spacing w:val="32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33"/>
          <w:sz w:val="28"/>
        </w:rPr>
        <w:t xml:space="preserve"> </w:t>
      </w:r>
      <w:r>
        <w:rPr>
          <w:sz w:val="28"/>
        </w:rPr>
        <w:t>слова</w:t>
      </w:r>
      <w:r>
        <w:rPr>
          <w:spacing w:val="36"/>
          <w:sz w:val="28"/>
        </w:rPr>
        <w:t xml:space="preserve"> </w:t>
      </w:r>
      <w:r>
        <w:rPr>
          <w:sz w:val="28"/>
        </w:rPr>
        <w:t>со</w:t>
      </w:r>
      <w:r>
        <w:rPr>
          <w:spacing w:val="28"/>
          <w:sz w:val="28"/>
        </w:rPr>
        <w:t xml:space="preserve"> </w:t>
      </w:r>
      <w:r>
        <w:rPr>
          <w:sz w:val="28"/>
        </w:rPr>
        <w:t>специфичными</w:t>
      </w:r>
      <w:r>
        <w:rPr>
          <w:spacing w:val="31"/>
          <w:sz w:val="28"/>
        </w:rPr>
        <w:t xml:space="preserve"> </w:t>
      </w:r>
      <w:r>
        <w:rPr>
          <w:sz w:val="28"/>
        </w:rPr>
        <w:t>звуками</w:t>
      </w:r>
      <w:r>
        <w:rPr>
          <w:spacing w:val="3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77"/>
        </w:tabs>
        <w:spacing w:line="316" w:lineRule="exact"/>
        <w:ind w:left="1476" w:hanging="205"/>
        <w:rPr>
          <w:sz w:val="28"/>
        </w:rPr>
      </w:pPr>
      <w:r>
        <w:rPr>
          <w:sz w:val="28"/>
        </w:rPr>
        <w:t>пересказывать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01"/>
        </w:tabs>
        <w:spacing w:before="2" w:line="321" w:lineRule="exact"/>
        <w:ind w:left="1500" w:hanging="229"/>
        <w:rPr>
          <w:sz w:val="28"/>
        </w:rPr>
      </w:pPr>
      <w:r>
        <w:rPr>
          <w:sz w:val="28"/>
        </w:rPr>
        <w:t>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9"/>
          <w:sz w:val="28"/>
        </w:rPr>
        <w:t xml:space="preserve"> </w:t>
      </w:r>
      <w:r>
        <w:rPr>
          <w:sz w:val="28"/>
        </w:rPr>
        <w:t>главным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45"/>
        </w:tabs>
        <w:spacing w:line="242" w:lineRule="auto"/>
        <w:ind w:right="902" w:firstLine="400"/>
        <w:rPr>
          <w:sz w:val="28"/>
        </w:rPr>
      </w:pPr>
      <w:r>
        <w:rPr>
          <w:sz w:val="28"/>
        </w:rPr>
        <w:t>догадываться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значении 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сходству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иностранными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языками,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контексту;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65"/>
          <w:tab w:val="left" w:pos="3559"/>
          <w:tab w:val="left" w:pos="3927"/>
          <w:tab w:val="left" w:pos="5478"/>
          <w:tab w:val="left" w:pos="6325"/>
          <w:tab w:val="left" w:pos="7728"/>
          <w:tab w:val="left" w:pos="8700"/>
          <w:tab w:val="left" w:pos="9203"/>
          <w:tab w:val="left" w:pos="10598"/>
        </w:tabs>
        <w:spacing w:line="242" w:lineRule="auto"/>
        <w:ind w:right="897" w:firstLine="400"/>
        <w:rPr>
          <w:sz w:val="28"/>
        </w:rPr>
      </w:pPr>
      <w:r>
        <w:rPr>
          <w:sz w:val="28"/>
        </w:rPr>
        <w:t>прогнозировать</w:t>
      </w:r>
      <w:r>
        <w:rPr>
          <w:sz w:val="28"/>
        </w:rPr>
        <w:tab/>
        <w:t>и</w:t>
      </w:r>
      <w:r>
        <w:rPr>
          <w:sz w:val="28"/>
        </w:rPr>
        <w:tab/>
        <w:t>определять</w:t>
      </w:r>
      <w:r>
        <w:rPr>
          <w:sz w:val="28"/>
        </w:rPr>
        <w:tab/>
        <w:t>тему,</w:t>
      </w:r>
      <w:r>
        <w:rPr>
          <w:sz w:val="28"/>
        </w:rPr>
        <w:tab/>
        <w:t>основную</w:t>
      </w:r>
      <w:r>
        <w:rPr>
          <w:sz w:val="28"/>
        </w:rPr>
        <w:tab/>
        <w:t>мысль</w:t>
      </w:r>
      <w:r>
        <w:rPr>
          <w:sz w:val="28"/>
        </w:rPr>
        <w:tab/>
        <w:t>по</w:t>
      </w:r>
      <w:r>
        <w:rPr>
          <w:sz w:val="28"/>
        </w:rPr>
        <w:tab/>
        <w:t>заголовку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иллюстрациям;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556"/>
          <w:tab w:val="left" w:pos="1557"/>
        </w:tabs>
        <w:spacing w:line="316" w:lineRule="exact"/>
        <w:ind w:left="1556" w:hanging="285"/>
        <w:rPr>
          <w:sz w:val="28"/>
        </w:rPr>
      </w:pPr>
      <w:r>
        <w:rPr>
          <w:sz w:val="28"/>
        </w:rPr>
        <w:t>делить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 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план;</w:t>
      </w:r>
    </w:p>
    <w:p w:rsidR="006B1F35" w:rsidRDefault="009B55D4">
      <w:pPr>
        <w:pStyle w:val="a4"/>
        <w:numPr>
          <w:ilvl w:val="0"/>
          <w:numId w:val="4"/>
        </w:numPr>
        <w:tabs>
          <w:tab w:val="left" w:pos="1493"/>
        </w:tabs>
        <w:ind w:left="1492" w:hanging="221"/>
        <w:rPr>
          <w:sz w:val="28"/>
        </w:rPr>
      </w:pP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связные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теме, наблюдениям, по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картинам;</w:t>
      </w:r>
    </w:p>
    <w:p w:rsidR="006B1F35" w:rsidRDefault="006B1F35">
      <w:pPr>
        <w:rPr>
          <w:sz w:val="28"/>
        </w:rPr>
        <w:sectPr w:rsidR="006B1F35">
          <w:pgSz w:w="11910" w:h="16840"/>
          <w:pgMar w:top="1180" w:right="260" w:bottom="1240" w:left="0" w:header="0" w:footer="974" w:gutter="0"/>
          <w:cols w:space="720"/>
        </w:sectPr>
      </w:pPr>
    </w:p>
    <w:p w:rsidR="006B1F35" w:rsidRDefault="009B55D4">
      <w:pPr>
        <w:pStyle w:val="a4"/>
        <w:numPr>
          <w:ilvl w:val="0"/>
          <w:numId w:val="4"/>
        </w:numPr>
        <w:tabs>
          <w:tab w:val="left" w:pos="1545"/>
        </w:tabs>
        <w:spacing w:before="71"/>
        <w:ind w:right="896" w:firstLine="400"/>
        <w:jc w:val="both"/>
        <w:rPr>
          <w:sz w:val="28"/>
        </w:rPr>
      </w:pPr>
      <w:r>
        <w:rPr>
          <w:sz w:val="28"/>
        </w:rPr>
        <w:lastRenderedPageBreak/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основных средств выразительности (пауз, логических ударений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темпа чтения</w:t>
      </w:r>
      <w:r>
        <w:rPr>
          <w:spacing w:val="2"/>
          <w:sz w:val="28"/>
        </w:rPr>
        <w:t xml:space="preserve"> </w:t>
      </w:r>
      <w:r>
        <w:rPr>
          <w:sz w:val="28"/>
        </w:rPr>
        <w:t>- 70-80 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минуту).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5" w:line="237" w:lineRule="auto"/>
        <w:ind w:right="2024"/>
        <w:rPr>
          <w:sz w:val="28"/>
        </w:rPr>
      </w:pPr>
      <w:r>
        <w:rPr>
          <w:sz w:val="28"/>
        </w:rPr>
        <w:t>Правильно</w:t>
      </w:r>
      <w:r>
        <w:rPr>
          <w:sz w:val="28"/>
        </w:rPr>
        <w:t xml:space="preserve"> читать 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 мини тексты, входящие 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каммуникативно-речевой</w:t>
      </w:r>
      <w:r>
        <w:rPr>
          <w:spacing w:val="-7"/>
          <w:sz w:val="28"/>
        </w:rPr>
        <w:t xml:space="preserve"> </w:t>
      </w:r>
      <w:r>
        <w:rPr>
          <w:sz w:val="28"/>
        </w:rPr>
        <w:t>репертуар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общения.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2" w:line="342" w:lineRule="exact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ударение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словах,</w:t>
      </w:r>
      <w:r>
        <w:rPr>
          <w:spacing w:val="-2"/>
          <w:sz w:val="28"/>
        </w:rPr>
        <w:t xml:space="preserve"> </w:t>
      </w:r>
      <w:r>
        <w:rPr>
          <w:sz w:val="28"/>
        </w:rPr>
        <w:t>фразах,</w:t>
      </w:r>
      <w:r>
        <w:rPr>
          <w:spacing w:val="4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целом.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line="342" w:lineRule="exact"/>
        <w:ind w:hanging="361"/>
        <w:rPr>
          <w:sz w:val="28"/>
        </w:rPr>
      </w:pPr>
      <w:r>
        <w:rPr>
          <w:sz w:val="28"/>
        </w:rPr>
        <w:t>Читать учебные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произношение.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4" w:line="237" w:lineRule="auto"/>
        <w:ind w:right="1455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(имена</w:t>
      </w:r>
      <w:r>
        <w:rPr>
          <w:spacing w:val="-4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место,</w:t>
      </w:r>
      <w:r>
        <w:rPr>
          <w:spacing w:val="-1"/>
          <w:sz w:val="28"/>
        </w:rPr>
        <w:t xml:space="preserve"> </w:t>
      </w:r>
      <w:r>
        <w:rPr>
          <w:sz w:val="28"/>
        </w:rPr>
        <w:t>где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2"/>
          <w:sz w:val="28"/>
        </w:rPr>
        <w:t xml:space="preserve"> </w:t>
      </w:r>
      <w:r>
        <w:rPr>
          <w:sz w:val="28"/>
        </w:rPr>
        <w:t>действие).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3" w:line="342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тему</w:t>
      </w:r>
      <w:r>
        <w:rPr>
          <w:spacing w:val="-1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2"/>
          <w:sz w:val="28"/>
        </w:rPr>
        <w:t xml:space="preserve"> </w:t>
      </w:r>
      <w:r>
        <w:rPr>
          <w:sz w:val="28"/>
        </w:rPr>
        <w:t>героев.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line="342" w:lineRule="exact"/>
        <w:ind w:hanging="361"/>
        <w:rPr>
          <w:sz w:val="28"/>
        </w:rPr>
      </w:pP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текстам.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1"/>
        <w:ind w:left="1452" w:right="3471" w:hanging="240"/>
        <w:rPr>
          <w:sz w:val="28"/>
        </w:rPr>
      </w:pPr>
      <w:r>
        <w:tab/>
      </w:r>
      <w:r>
        <w:rPr>
          <w:sz w:val="28"/>
        </w:rPr>
        <w:t>Кратко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развернуто</w:t>
      </w:r>
      <w:r>
        <w:rPr>
          <w:spacing w:val="-7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текстам.</w:t>
      </w:r>
      <w:r>
        <w:rPr>
          <w:spacing w:val="-67"/>
          <w:sz w:val="28"/>
        </w:rPr>
        <w:t xml:space="preserve"> </w:t>
      </w:r>
      <w:r>
        <w:rPr>
          <w:sz w:val="28"/>
        </w:rPr>
        <w:t>У</w:t>
      </w:r>
      <w:r>
        <w:rPr>
          <w:spacing w:val="2"/>
          <w:sz w:val="28"/>
        </w:rPr>
        <w:t xml:space="preserve"> </w:t>
      </w:r>
      <w:r>
        <w:rPr>
          <w:sz w:val="28"/>
        </w:rPr>
        <w:t>чащиеся должны</w:t>
      </w:r>
      <w:r>
        <w:rPr>
          <w:spacing w:val="5"/>
          <w:sz w:val="28"/>
        </w:rPr>
        <w:t xml:space="preserve"> </w:t>
      </w:r>
      <w:r>
        <w:rPr>
          <w:sz w:val="28"/>
        </w:rPr>
        <w:t>уметь:</w:t>
      </w:r>
    </w:p>
    <w:p w:rsidR="006B1F35" w:rsidRDefault="009B55D4">
      <w:pPr>
        <w:pStyle w:val="a3"/>
        <w:spacing w:before="11" w:line="368" w:lineRule="exact"/>
        <w:ind w:left="1452"/>
        <w:rPr>
          <w:rFonts w:ascii="Sylfaen" w:hAnsi="Sylfaen"/>
        </w:rPr>
      </w:pPr>
      <w:r>
        <w:t>прогнозировать общее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rPr>
          <w:rFonts w:ascii="Sylfaen" w:hAnsi="Sylfaen"/>
        </w:rPr>
        <w:t>заголовк</w:t>
      </w:r>
      <w:r>
        <w:rPr>
          <w:rFonts w:ascii="Constantia" w:hAnsi="Constantia"/>
        </w:rPr>
        <w:t>у,</w:t>
      </w:r>
      <w:r>
        <w:rPr>
          <w:rFonts w:ascii="Constantia" w:hAnsi="Constantia"/>
          <w:spacing w:val="41"/>
        </w:rPr>
        <w:t xml:space="preserve"> </w:t>
      </w:r>
      <w:r>
        <w:rPr>
          <w:rFonts w:ascii="Sylfaen" w:hAnsi="Sylfaen"/>
        </w:rPr>
        <w:t>иллюстрациям;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</w:tabs>
        <w:ind w:right="956" w:hanging="360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зрительно</w:t>
      </w:r>
      <w:r>
        <w:rPr>
          <w:rFonts w:ascii="Sylfaen" w:hAnsi="Sylfaen"/>
          <w:spacing w:val="4"/>
          <w:sz w:val="28"/>
        </w:rPr>
        <w:t xml:space="preserve"> </w:t>
      </w:r>
      <w:r>
        <w:rPr>
          <w:rFonts w:ascii="Sylfaen" w:hAnsi="Sylfaen"/>
          <w:sz w:val="28"/>
        </w:rPr>
        <w:t>воспринимать</w:t>
      </w:r>
      <w:r>
        <w:rPr>
          <w:rFonts w:ascii="Sylfaen" w:hAnsi="Sylfaen"/>
          <w:spacing w:val="1"/>
          <w:sz w:val="28"/>
        </w:rPr>
        <w:t xml:space="preserve"> </w:t>
      </w:r>
      <w:r>
        <w:rPr>
          <w:rFonts w:ascii="Sylfaen" w:hAnsi="Sylfaen"/>
          <w:sz w:val="28"/>
        </w:rPr>
        <w:t>текст,</w:t>
      </w:r>
      <w:r>
        <w:rPr>
          <w:rFonts w:ascii="Sylfaen" w:hAnsi="Sylfaen"/>
          <w:spacing w:val="4"/>
          <w:sz w:val="28"/>
        </w:rPr>
        <w:t xml:space="preserve"> </w:t>
      </w:r>
      <w:r>
        <w:rPr>
          <w:rFonts w:ascii="Sylfaen" w:hAnsi="Sylfaen"/>
          <w:sz w:val="28"/>
        </w:rPr>
        <w:t>узнавая</w:t>
      </w:r>
      <w:r>
        <w:rPr>
          <w:rFonts w:ascii="Sylfaen" w:hAnsi="Sylfaen"/>
          <w:spacing w:val="3"/>
          <w:sz w:val="28"/>
        </w:rPr>
        <w:t xml:space="preserve"> </w:t>
      </w:r>
      <w:r>
        <w:rPr>
          <w:rFonts w:ascii="Sylfaen" w:hAnsi="Sylfaen"/>
          <w:sz w:val="28"/>
        </w:rPr>
        <w:t>знакомые</w:t>
      </w:r>
      <w:r>
        <w:rPr>
          <w:rFonts w:ascii="Sylfaen" w:hAnsi="Sylfaen"/>
          <w:spacing w:val="1"/>
          <w:sz w:val="28"/>
        </w:rPr>
        <w:t xml:space="preserve"> </w:t>
      </w:r>
      <w:r>
        <w:rPr>
          <w:rFonts w:ascii="Sylfaen" w:hAnsi="Sylfaen"/>
          <w:sz w:val="28"/>
        </w:rPr>
        <w:t>слова</w:t>
      </w:r>
      <w:r>
        <w:rPr>
          <w:rFonts w:ascii="Sylfaen" w:hAnsi="Sylfaen"/>
          <w:spacing w:val="7"/>
          <w:sz w:val="28"/>
        </w:rPr>
        <w:t xml:space="preserve"> </w:t>
      </w:r>
      <w:r>
        <w:rPr>
          <w:rFonts w:ascii="Sylfaen" w:hAnsi="Sylfaen"/>
          <w:sz w:val="28"/>
        </w:rPr>
        <w:t>и</w:t>
      </w:r>
      <w:r>
        <w:rPr>
          <w:rFonts w:ascii="Sylfaen" w:hAnsi="Sylfaen"/>
          <w:spacing w:val="6"/>
          <w:sz w:val="28"/>
        </w:rPr>
        <w:t xml:space="preserve"> </w:t>
      </w:r>
      <w:r>
        <w:rPr>
          <w:rFonts w:ascii="Sylfaen" w:hAnsi="Sylfaen"/>
          <w:sz w:val="28"/>
        </w:rPr>
        <w:t>грамматические</w:t>
      </w:r>
      <w:r>
        <w:rPr>
          <w:rFonts w:ascii="Sylfaen" w:hAnsi="Sylfaen"/>
          <w:spacing w:val="-67"/>
          <w:sz w:val="28"/>
        </w:rPr>
        <w:t xml:space="preserve"> </w:t>
      </w:r>
      <w:r>
        <w:rPr>
          <w:rFonts w:ascii="Sylfaen" w:hAnsi="Sylfaen"/>
          <w:sz w:val="28"/>
        </w:rPr>
        <w:t>явления;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564"/>
          <w:tab w:val="left" w:pos="1565"/>
        </w:tabs>
        <w:spacing w:before="2"/>
        <w:ind w:right="964" w:hanging="360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догадываться</w:t>
      </w:r>
      <w:r>
        <w:rPr>
          <w:rFonts w:ascii="Sylfaen" w:hAnsi="Sylfaen"/>
          <w:spacing w:val="21"/>
          <w:sz w:val="28"/>
        </w:rPr>
        <w:t xml:space="preserve"> </w:t>
      </w:r>
      <w:r>
        <w:rPr>
          <w:rFonts w:ascii="Sylfaen" w:hAnsi="Sylfaen"/>
          <w:sz w:val="28"/>
        </w:rPr>
        <w:t>о</w:t>
      </w:r>
      <w:r>
        <w:rPr>
          <w:rFonts w:ascii="Sylfaen" w:hAnsi="Sylfaen"/>
          <w:spacing w:val="22"/>
          <w:sz w:val="28"/>
        </w:rPr>
        <w:t xml:space="preserve"> </w:t>
      </w:r>
      <w:r>
        <w:rPr>
          <w:rFonts w:ascii="Sylfaen" w:hAnsi="Sylfaen"/>
          <w:sz w:val="28"/>
        </w:rPr>
        <w:t>значении</w:t>
      </w:r>
      <w:r>
        <w:rPr>
          <w:rFonts w:ascii="Sylfaen" w:hAnsi="Sylfaen"/>
          <w:spacing w:val="21"/>
          <w:sz w:val="28"/>
        </w:rPr>
        <w:t xml:space="preserve"> </w:t>
      </w:r>
      <w:r>
        <w:rPr>
          <w:rFonts w:ascii="Sylfaen" w:hAnsi="Sylfaen"/>
          <w:sz w:val="28"/>
        </w:rPr>
        <w:t>отдельных</w:t>
      </w:r>
      <w:r>
        <w:rPr>
          <w:rFonts w:ascii="Sylfaen" w:hAnsi="Sylfaen"/>
          <w:spacing w:val="19"/>
          <w:sz w:val="28"/>
        </w:rPr>
        <w:t xml:space="preserve"> </w:t>
      </w:r>
      <w:r>
        <w:rPr>
          <w:rFonts w:ascii="Sylfaen" w:hAnsi="Sylfaen"/>
          <w:sz w:val="28"/>
        </w:rPr>
        <w:t>незнакомых</w:t>
      </w:r>
      <w:r>
        <w:rPr>
          <w:rFonts w:ascii="Sylfaen" w:hAnsi="Sylfaen"/>
          <w:spacing w:val="23"/>
          <w:sz w:val="28"/>
        </w:rPr>
        <w:t xml:space="preserve"> </w:t>
      </w:r>
      <w:r>
        <w:rPr>
          <w:rFonts w:ascii="Sylfaen" w:hAnsi="Sylfaen"/>
          <w:sz w:val="28"/>
        </w:rPr>
        <w:t>слов</w:t>
      </w:r>
      <w:r>
        <w:rPr>
          <w:rFonts w:ascii="Sylfaen" w:hAnsi="Sylfaen"/>
          <w:spacing w:val="20"/>
          <w:sz w:val="28"/>
        </w:rPr>
        <w:t xml:space="preserve"> </w:t>
      </w:r>
      <w:r>
        <w:rPr>
          <w:rFonts w:ascii="Sylfaen" w:hAnsi="Sylfaen"/>
          <w:sz w:val="28"/>
        </w:rPr>
        <w:t>по</w:t>
      </w:r>
      <w:r>
        <w:rPr>
          <w:rFonts w:ascii="Sylfaen" w:hAnsi="Sylfaen"/>
          <w:spacing w:val="22"/>
          <w:sz w:val="28"/>
        </w:rPr>
        <w:t xml:space="preserve"> </w:t>
      </w:r>
      <w:r>
        <w:rPr>
          <w:rFonts w:ascii="Sylfaen" w:hAnsi="Sylfaen"/>
          <w:sz w:val="28"/>
        </w:rPr>
        <w:t>сходству</w:t>
      </w:r>
      <w:r>
        <w:rPr>
          <w:rFonts w:ascii="Sylfaen" w:hAnsi="Sylfaen"/>
          <w:spacing w:val="19"/>
          <w:sz w:val="28"/>
        </w:rPr>
        <w:t xml:space="preserve"> </w:t>
      </w:r>
      <w:r>
        <w:rPr>
          <w:rFonts w:ascii="Sylfaen" w:hAnsi="Sylfaen"/>
          <w:sz w:val="28"/>
        </w:rPr>
        <w:t>с</w:t>
      </w:r>
      <w:r>
        <w:rPr>
          <w:rFonts w:ascii="Sylfaen" w:hAnsi="Sylfaen"/>
          <w:spacing w:val="-67"/>
          <w:sz w:val="28"/>
        </w:rPr>
        <w:t xml:space="preserve"> </w:t>
      </w:r>
      <w:r>
        <w:rPr>
          <w:rFonts w:ascii="Sylfaen" w:hAnsi="Sylfaen"/>
          <w:sz w:val="28"/>
        </w:rPr>
        <w:t>русским</w:t>
      </w:r>
      <w:r>
        <w:rPr>
          <w:rFonts w:ascii="Sylfaen" w:hAnsi="Sylfaen"/>
          <w:spacing w:val="1"/>
          <w:sz w:val="28"/>
        </w:rPr>
        <w:t xml:space="preserve"> </w:t>
      </w:r>
      <w:r>
        <w:rPr>
          <w:rFonts w:ascii="Sylfaen" w:hAnsi="Sylfaen"/>
          <w:sz w:val="28"/>
        </w:rPr>
        <w:t>языком,</w:t>
      </w:r>
      <w:r>
        <w:rPr>
          <w:rFonts w:ascii="Sylfaen" w:hAnsi="Sylfaen"/>
          <w:spacing w:val="3"/>
          <w:sz w:val="28"/>
        </w:rPr>
        <w:t xml:space="preserve"> </w:t>
      </w:r>
      <w:r>
        <w:rPr>
          <w:rFonts w:ascii="Sylfaen" w:hAnsi="Sylfaen"/>
          <w:sz w:val="28"/>
        </w:rPr>
        <w:t>по</w:t>
      </w:r>
      <w:r>
        <w:rPr>
          <w:rFonts w:ascii="Sylfaen" w:hAnsi="Sylfaen"/>
          <w:spacing w:val="3"/>
          <w:sz w:val="28"/>
        </w:rPr>
        <w:t xml:space="preserve"> </w:t>
      </w:r>
      <w:r>
        <w:rPr>
          <w:rFonts w:ascii="Sylfaen" w:hAnsi="Sylfaen"/>
          <w:sz w:val="28"/>
        </w:rPr>
        <w:t>контексту;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</w:tabs>
        <w:spacing w:line="367" w:lineRule="exact"/>
        <w:ind w:left="1492" w:hanging="281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находить</w:t>
      </w:r>
      <w:r>
        <w:rPr>
          <w:rFonts w:ascii="Sylfaen" w:hAnsi="Sylfaen"/>
          <w:spacing w:val="-2"/>
          <w:sz w:val="28"/>
        </w:rPr>
        <w:t xml:space="preserve"> </w:t>
      </w:r>
      <w:r>
        <w:rPr>
          <w:rFonts w:ascii="Sylfaen" w:hAnsi="Sylfaen"/>
          <w:sz w:val="28"/>
        </w:rPr>
        <w:t>в</w:t>
      </w:r>
      <w:r>
        <w:rPr>
          <w:rFonts w:ascii="Sylfaen" w:hAnsi="Sylfaen"/>
          <w:spacing w:val="-5"/>
          <w:sz w:val="28"/>
        </w:rPr>
        <w:t xml:space="preserve"> </w:t>
      </w:r>
      <w:r>
        <w:rPr>
          <w:rFonts w:ascii="Sylfaen" w:hAnsi="Sylfaen"/>
          <w:sz w:val="28"/>
        </w:rPr>
        <w:t>тексте</w:t>
      </w:r>
      <w:r>
        <w:rPr>
          <w:rFonts w:ascii="Sylfaen" w:hAnsi="Sylfaen"/>
          <w:spacing w:val="-1"/>
          <w:sz w:val="28"/>
        </w:rPr>
        <w:t xml:space="preserve"> </w:t>
      </w:r>
      <w:r>
        <w:rPr>
          <w:rFonts w:ascii="Sylfaen" w:hAnsi="Sylfaen"/>
          <w:sz w:val="28"/>
        </w:rPr>
        <w:t>требуемую</w:t>
      </w:r>
      <w:r>
        <w:rPr>
          <w:rFonts w:ascii="Sylfaen" w:hAnsi="Sylfaen"/>
          <w:spacing w:val="-2"/>
          <w:sz w:val="28"/>
        </w:rPr>
        <w:t xml:space="preserve"> </w:t>
      </w:r>
      <w:r>
        <w:rPr>
          <w:rFonts w:ascii="Sylfaen" w:hAnsi="Sylfaen"/>
          <w:sz w:val="28"/>
        </w:rPr>
        <w:t>информацию;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  <w:tab w:val="left" w:pos="2607"/>
          <w:tab w:val="left" w:pos="3963"/>
          <w:tab w:val="left" w:pos="6113"/>
          <w:tab w:val="left" w:pos="7324"/>
          <w:tab w:val="left" w:pos="8807"/>
          <w:tab w:val="left" w:pos="10518"/>
        </w:tabs>
        <w:ind w:right="964" w:hanging="360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читать</w:t>
      </w:r>
      <w:r>
        <w:rPr>
          <w:rFonts w:ascii="Sylfaen" w:hAnsi="Sylfaen"/>
          <w:sz w:val="28"/>
        </w:rPr>
        <w:tab/>
        <w:t>учебные</w:t>
      </w:r>
      <w:r>
        <w:rPr>
          <w:rFonts w:ascii="Sylfaen" w:hAnsi="Sylfaen"/>
          <w:sz w:val="28"/>
        </w:rPr>
        <w:tab/>
        <w:t>диалогические</w:t>
      </w:r>
      <w:r>
        <w:rPr>
          <w:rFonts w:ascii="Sylfaen" w:hAnsi="Sylfaen"/>
          <w:sz w:val="28"/>
        </w:rPr>
        <w:tab/>
        <w:t>тексты,</w:t>
      </w:r>
      <w:r>
        <w:rPr>
          <w:rFonts w:ascii="Sylfaen" w:hAnsi="Sylfaen"/>
          <w:sz w:val="28"/>
        </w:rPr>
        <w:tab/>
        <w:t>соблюдая</w:t>
      </w:r>
      <w:r>
        <w:rPr>
          <w:rFonts w:ascii="Sylfaen" w:hAnsi="Sylfaen"/>
          <w:sz w:val="28"/>
        </w:rPr>
        <w:tab/>
        <w:t>интонацию</w:t>
      </w:r>
      <w:r>
        <w:rPr>
          <w:rFonts w:ascii="Sylfaen" w:hAnsi="Sylfaen"/>
          <w:sz w:val="28"/>
        </w:rPr>
        <w:tab/>
      </w:r>
      <w:r>
        <w:rPr>
          <w:rFonts w:ascii="Sylfaen" w:hAnsi="Sylfaen"/>
          <w:spacing w:val="-4"/>
          <w:sz w:val="28"/>
        </w:rPr>
        <w:t>и</w:t>
      </w:r>
      <w:r>
        <w:rPr>
          <w:rFonts w:ascii="Sylfaen" w:hAnsi="Sylfaen"/>
          <w:spacing w:val="-67"/>
          <w:sz w:val="28"/>
        </w:rPr>
        <w:t xml:space="preserve"> </w:t>
      </w:r>
      <w:r>
        <w:rPr>
          <w:rFonts w:ascii="Sylfaen" w:hAnsi="Sylfaen"/>
          <w:sz w:val="28"/>
        </w:rPr>
        <w:t>правильное</w:t>
      </w:r>
      <w:r>
        <w:rPr>
          <w:rFonts w:ascii="Sylfaen" w:hAnsi="Sylfaen"/>
          <w:spacing w:val="-1"/>
          <w:sz w:val="28"/>
        </w:rPr>
        <w:t xml:space="preserve"> </w:t>
      </w:r>
      <w:r>
        <w:rPr>
          <w:rFonts w:ascii="Sylfaen" w:hAnsi="Sylfaen"/>
          <w:sz w:val="28"/>
        </w:rPr>
        <w:t>произношение,</w:t>
      </w:r>
      <w:r>
        <w:rPr>
          <w:rFonts w:ascii="Sylfaen" w:hAnsi="Sylfaen"/>
          <w:spacing w:val="2"/>
          <w:sz w:val="28"/>
        </w:rPr>
        <w:t xml:space="preserve"> </w:t>
      </w:r>
      <w:r>
        <w:rPr>
          <w:rFonts w:ascii="Sylfaen" w:hAnsi="Sylfaen"/>
          <w:sz w:val="28"/>
        </w:rPr>
        <w:t>и</w:t>
      </w:r>
      <w:r>
        <w:rPr>
          <w:rFonts w:ascii="Sylfaen" w:hAnsi="Sylfaen"/>
          <w:spacing w:val="-3"/>
          <w:sz w:val="28"/>
        </w:rPr>
        <w:t xml:space="preserve"> </w:t>
      </w:r>
      <w:r>
        <w:rPr>
          <w:rFonts w:ascii="Sylfaen" w:hAnsi="Sylfaen"/>
          <w:sz w:val="28"/>
        </w:rPr>
        <w:t>разыгрывать</w:t>
      </w:r>
      <w:r>
        <w:rPr>
          <w:rFonts w:ascii="Sylfaen" w:hAnsi="Sylfaen"/>
          <w:spacing w:val="-1"/>
          <w:sz w:val="28"/>
        </w:rPr>
        <w:t xml:space="preserve"> </w:t>
      </w:r>
      <w:r>
        <w:rPr>
          <w:rFonts w:ascii="Sylfaen" w:hAnsi="Sylfaen"/>
          <w:sz w:val="28"/>
        </w:rPr>
        <w:t>речевые</w:t>
      </w:r>
      <w:r>
        <w:rPr>
          <w:rFonts w:ascii="Sylfaen" w:hAnsi="Sylfaen"/>
          <w:spacing w:val="-1"/>
          <w:sz w:val="28"/>
        </w:rPr>
        <w:t xml:space="preserve"> </w:t>
      </w:r>
      <w:r>
        <w:rPr>
          <w:rFonts w:ascii="Sylfaen" w:hAnsi="Sylfaen"/>
          <w:sz w:val="28"/>
        </w:rPr>
        <w:t>роли</w:t>
      </w:r>
      <w:r>
        <w:rPr>
          <w:rFonts w:ascii="Sylfaen" w:hAnsi="Sylfaen"/>
          <w:spacing w:val="1"/>
          <w:sz w:val="28"/>
        </w:rPr>
        <w:t xml:space="preserve"> </w:t>
      </w:r>
      <w:r>
        <w:rPr>
          <w:rFonts w:ascii="Sylfaen" w:hAnsi="Sylfaen"/>
          <w:sz w:val="28"/>
        </w:rPr>
        <w:t>в</w:t>
      </w:r>
      <w:r>
        <w:rPr>
          <w:rFonts w:ascii="Sylfaen" w:hAnsi="Sylfaen"/>
          <w:spacing w:val="-4"/>
          <w:sz w:val="28"/>
        </w:rPr>
        <w:t xml:space="preserve"> </w:t>
      </w:r>
      <w:r>
        <w:rPr>
          <w:rFonts w:ascii="Sylfaen" w:hAnsi="Sylfaen"/>
          <w:sz w:val="28"/>
        </w:rPr>
        <w:t>них;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</w:tabs>
        <w:spacing w:line="367" w:lineRule="exact"/>
        <w:ind w:left="1492" w:hanging="281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определять</w:t>
      </w:r>
      <w:r>
        <w:rPr>
          <w:rFonts w:ascii="Sylfaen" w:hAnsi="Sylfaen"/>
          <w:spacing w:val="-7"/>
          <w:sz w:val="28"/>
        </w:rPr>
        <w:t xml:space="preserve"> </w:t>
      </w:r>
      <w:r>
        <w:rPr>
          <w:rFonts w:ascii="Sylfaen" w:hAnsi="Sylfaen"/>
          <w:sz w:val="28"/>
        </w:rPr>
        <w:t>тему</w:t>
      </w:r>
      <w:r>
        <w:rPr>
          <w:rFonts w:ascii="Sylfaen" w:hAnsi="Sylfaen"/>
          <w:spacing w:val="-3"/>
          <w:sz w:val="28"/>
        </w:rPr>
        <w:t xml:space="preserve"> </w:t>
      </w:r>
      <w:r>
        <w:rPr>
          <w:rFonts w:ascii="Sylfaen" w:hAnsi="Sylfaen"/>
          <w:sz w:val="28"/>
        </w:rPr>
        <w:t>текста,</w:t>
      </w:r>
      <w:r>
        <w:rPr>
          <w:rFonts w:ascii="Sylfaen" w:hAnsi="Sylfaen"/>
          <w:spacing w:val="-3"/>
          <w:sz w:val="28"/>
        </w:rPr>
        <w:t xml:space="preserve"> </w:t>
      </w:r>
      <w:r>
        <w:rPr>
          <w:rFonts w:ascii="Sylfaen" w:hAnsi="Sylfaen"/>
          <w:sz w:val="28"/>
        </w:rPr>
        <w:t>называть</w:t>
      </w:r>
      <w:r>
        <w:rPr>
          <w:rFonts w:ascii="Sylfaen" w:hAnsi="Sylfaen"/>
          <w:spacing w:val="-3"/>
          <w:sz w:val="28"/>
        </w:rPr>
        <w:t xml:space="preserve"> </w:t>
      </w:r>
      <w:r>
        <w:rPr>
          <w:rFonts w:ascii="Sylfaen" w:hAnsi="Sylfaen"/>
          <w:sz w:val="28"/>
        </w:rPr>
        <w:t>главных</w:t>
      </w:r>
      <w:r>
        <w:rPr>
          <w:rFonts w:ascii="Sylfaen" w:hAnsi="Sylfaen"/>
          <w:spacing w:val="-2"/>
          <w:sz w:val="28"/>
        </w:rPr>
        <w:t xml:space="preserve"> </w:t>
      </w:r>
      <w:r>
        <w:rPr>
          <w:rFonts w:ascii="Sylfaen" w:hAnsi="Sylfaen"/>
          <w:sz w:val="28"/>
        </w:rPr>
        <w:t>героев;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</w:tabs>
        <w:spacing w:before="3" w:line="368" w:lineRule="exact"/>
        <w:ind w:left="1492" w:hanging="281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выполнять</w:t>
      </w:r>
      <w:r>
        <w:rPr>
          <w:rFonts w:ascii="Sylfaen" w:hAnsi="Sylfaen"/>
          <w:spacing w:val="-4"/>
          <w:sz w:val="28"/>
        </w:rPr>
        <w:t xml:space="preserve"> </w:t>
      </w:r>
      <w:r>
        <w:rPr>
          <w:rFonts w:ascii="Sylfaen" w:hAnsi="Sylfaen"/>
          <w:sz w:val="28"/>
        </w:rPr>
        <w:t>тестовые</w:t>
      </w:r>
      <w:r>
        <w:rPr>
          <w:rFonts w:ascii="Sylfaen" w:hAnsi="Sylfaen"/>
          <w:spacing w:val="-3"/>
          <w:sz w:val="28"/>
        </w:rPr>
        <w:t xml:space="preserve"> </w:t>
      </w:r>
      <w:r>
        <w:rPr>
          <w:rFonts w:ascii="Sylfaen" w:hAnsi="Sylfaen"/>
          <w:sz w:val="28"/>
        </w:rPr>
        <w:t>задания</w:t>
      </w:r>
      <w:r>
        <w:rPr>
          <w:rFonts w:ascii="Sylfaen" w:hAnsi="Sylfaen"/>
          <w:spacing w:val="-2"/>
          <w:sz w:val="28"/>
        </w:rPr>
        <w:t xml:space="preserve"> </w:t>
      </w:r>
      <w:r>
        <w:rPr>
          <w:rFonts w:ascii="Sylfaen" w:hAnsi="Sylfaen"/>
          <w:sz w:val="28"/>
        </w:rPr>
        <w:t>к</w:t>
      </w:r>
      <w:r>
        <w:rPr>
          <w:rFonts w:ascii="Sylfaen" w:hAnsi="Sylfaen"/>
          <w:spacing w:val="-7"/>
          <w:sz w:val="28"/>
        </w:rPr>
        <w:t xml:space="preserve"> </w:t>
      </w:r>
      <w:r>
        <w:rPr>
          <w:rFonts w:ascii="Sylfaen" w:hAnsi="Sylfaen"/>
          <w:sz w:val="28"/>
        </w:rPr>
        <w:t>текстам;</w:t>
      </w:r>
    </w:p>
    <w:p w:rsidR="006B1F35" w:rsidRDefault="009B55D4">
      <w:pPr>
        <w:pStyle w:val="a4"/>
        <w:numPr>
          <w:ilvl w:val="0"/>
          <w:numId w:val="2"/>
        </w:numPr>
        <w:tabs>
          <w:tab w:val="left" w:pos="1492"/>
          <w:tab w:val="left" w:pos="1493"/>
        </w:tabs>
        <w:spacing w:line="368" w:lineRule="exact"/>
        <w:ind w:left="1492" w:hanging="281"/>
        <w:rPr>
          <w:rFonts w:ascii="Sylfaen" w:hAnsi="Sylfaen"/>
          <w:sz w:val="28"/>
        </w:rPr>
      </w:pPr>
      <w:r>
        <w:rPr>
          <w:rFonts w:ascii="Sylfaen" w:hAnsi="Sylfaen"/>
          <w:sz w:val="28"/>
        </w:rPr>
        <w:t>кратко и</w:t>
      </w:r>
      <w:r>
        <w:rPr>
          <w:rFonts w:ascii="Sylfaen" w:hAnsi="Sylfaen"/>
          <w:spacing w:val="-4"/>
          <w:sz w:val="28"/>
        </w:rPr>
        <w:t xml:space="preserve"> </w:t>
      </w:r>
      <w:r>
        <w:rPr>
          <w:rFonts w:ascii="Sylfaen" w:hAnsi="Sylfaen"/>
          <w:sz w:val="28"/>
        </w:rPr>
        <w:t>развернуто</w:t>
      </w:r>
      <w:r>
        <w:rPr>
          <w:rFonts w:ascii="Sylfaen" w:hAnsi="Sylfaen"/>
          <w:spacing w:val="-4"/>
          <w:sz w:val="28"/>
        </w:rPr>
        <w:t xml:space="preserve"> </w:t>
      </w:r>
      <w:r>
        <w:rPr>
          <w:rFonts w:ascii="Sylfaen" w:hAnsi="Sylfaen"/>
          <w:sz w:val="28"/>
        </w:rPr>
        <w:t>передавать</w:t>
      </w:r>
      <w:r>
        <w:rPr>
          <w:rFonts w:ascii="Sylfaen" w:hAnsi="Sylfaen"/>
          <w:spacing w:val="-2"/>
          <w:sz w:val="28"/>
        </w:rPr>
        <w:t xml:space="preserve"> </w:t>
      </w:r>
      <w:r>
        <w:rPr>
          <w:rFonts w:ascii="Sylfaen" w:hAnsi="Sylfaen"/>
          <w:sz w:val="28"/>
        </w:rPr>
        <w:t>содержание</w:t>
      </w:r>
      <w:r>
        <w:rPr>
          <w:rFonts w:ascii="Sylfaen" w:hAnsi="Sylfaen"/>
          <w:spacing w:val="-1"/>
          <w:sz w:val="28"/>
        </w:rPr>
        <w:t xml:space="preserve"> </w:t>
      </w:r>
      <w:r>
        <w:rPr>
          <w:rFonts w:ascii="Sylfaen" w:hAnsi="Sylfaen"/>
          <w:sz w:val="28"/>
        </w:rPr>
        <w:t>текста.</w:t>
      </w:r>
    </w:p>
    <w:p w:rsidR="006B1F35" w:rsidRDefault="006B1F35">
      <w:pPr>
        <w:pStyle w:val="a3"/>
        <w:rPr>
          <w:rFonts w:ascii="Sylfaen"/>
        </w:rPr>
      </w:pPr>
    </w:p>
    <w:p w:rsidR="006B1F35" w:rsidRDefault="006B1F35">
      <w:pPr>
        <w:pStyle w:val="a3"/>
        <w:spacing w:before="1"/>
        <w:rPr>
          <w:rFonts w:ascii="Sylfaen"/>
          <w:sz w:val="40"/>
        </w:rPr>
      </w:pPr>
    </w:p>
    <w:p w:rsidR="006B1F35" w:rsidRDefault="009B55D4">
      <w:pPr>
        <w:pStyle w:val="1"/>
        <w:ind w:left="2593"/>
      </w:pPr>
      <w:r>
        <w:t>Требование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уровню</w:t>
      </w:r>
      <w:r>
        <w:rPr>
          <w:spacing w:val="-5"/>
        </w:rPr>
        <w:t xml:space="preserve"> </w:t>
      </w:r>
      <w:r>
        <w:t>владения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речью</w:t>
      </w:r>
    </w:p>
    <w:p w:rsidR="006B1F35" w:rsidRDefault="009B55D4">
      <w:pPr>
        <w:pStyle w:val="a3"/>
        <w:spacing w:before="30" w:line="321" w:lineRule="exact"/>
        <w:ind w:left="1272"/>
      </w:pPr>
      <w:r>
        <w:t>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B1F35" w:rsidRDefault="009B55D4">
      <w:pPr>
        <w:pStyle w:val="a4"/>
        <w:numPr>
          <w:ilvl w:val="0"/>
          <w:numId w:val="1"/>
        </w:numPr>
        <w:tabs>
          <w:tab w:val="left" w:pos="1529"/>
        </w:tabs>
        <w:spacing w:line="242" w:lineRule="auto"/>
        <w:ind w:right="920" w:firstLine="380"/>
        <w:rPr>
          <w:sz w:val="28"/>
        </w:rPr>
      </w:pPr>
      <w:r>
        <w:rPr>
          <w:sz w:val="28"/>
        </w:rPr>
        <w:t>орфографически</w:t>
      </w:r>
      <w:r>
        <w:rPr>
          <w:spacing w:val="5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49"/>
          <w:sz w:val="28"/>
        </w:rPr>
        <w:t xml:space="preserve"> </w:t>
      </w:r>
      <w:r>
        <w:rPr>
          <w:sz w:val="28"/>
        </w:rPr>
        <w:t>писать,</w:t>
      </w:r>
      <w:r>
        <w:rPr>
          <w:spacing w:val="55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52"/>
          <w:sz w:val="28"/>
        </w:rPr>
        <w:t xml:space="preserve"> </w:t>
      </w:r>
      <w:r>
        <w:rPr>
          <w:sz w:val="28"/>
        </w:rPr>
        <w:t>знаки</w:t>
      </w:r>
      <w:r>
        <w:rPr>
          <w:spacing w:val="5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изученных правил;</w:t>
      </w:r>
    </w:p>
    <w:p w:rsidR="006B1F35" w:rsidRDefault="009B55D4">
      <w:pPr>
        <w:pStyle w:val="a4"/>
        <w:numPr>
          <w:ilvl w:val="0"/>
          <w:numId w:val="1"/>
        </w:numPr>
        <w:tabs>
          <w:tab w:val="left" w:pos="1493"/>
        </w:tabs>
        <w:spacing w:line="316" w:lineRule="exact"/>
        <w:ind w:left="1492" w:hanging="221"/>
        <w:rPr>
          <w:sz w:val="28"/>
        </w:rPr>
      </w:pP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3"/>
          <w:sz w:val="28"/>
        </w:rPr>
        <w:t xml:space="preserve"> </w:t>
      </w:r>
      <w:r>
        <w:rPr>
          <w:sz w:val="28"/>
        </w:rPr>
        <w:t>слов</w:t>
      </w:r>
      <w:r>
        <w:rPr>
          <w:spacing w:val="2"/>
          <w:sz w:val="28"/>
        </w:rPr>
        <w:t xml:space="preserve"> </w:t>
      </w:r>
      <w:r>
        <w:rPr>
          <w:sz w:val="28"/>
        </w:rPr>
        <w:t>целые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предложения;</w:t>
      </w:r>
    </w:p>
    <w:p w:rsidR="006B1F35" w:rsidRDefault="009B55D4">
      <w:pPr>
        <w:pStyle w:val="a4"/>
        <w:numPr>
          <w:ilvl w:val="0"/>
          <w:numId w:val="1"/>
        </w:numPr>
        <w:tabs>
          <w:tab w:val="left" w:pos="1513"/>
        </w:tabs>
        <w:spacing w:before="2"/>
        <w:ind w:right="915" w:firstLine="380"/>
        <w:rPr>
          <w:sz w:val="28"/>
        </w:rPr>
      </w:pPr>
      <w:r>
        <w:rPr>
          <w:sz w:val="28"/>
        </w:rPr>
        <w:t>писать</w:t>
      </w:r>
      <w:r>
        <w:rPr>
          <w:spacing w:val="6"/>
          <w:sz w:val="28"/>
        </w:rPr>
        <w:t xml:space="preserve"> </w:t>
      </w:r>
      <w:r>
        <w:rPr>
          <w:sz w:val="28"/>
        </w:rPr>
        <w:t>словарные</w:t>
      </w:r>
      <w:r>
        <w:rPr>
          <w:spacing w:val="2"/>
          <w:sz w:val="28"/>
        </w:rPr>
        <w:t xml:space="preserve"> </w:t>
      </w:r>
      <w:r>
        <w:rPr>
          <w:sz w:val="28"/>
        </w:rPr>
        <w:t>диктанты</w:t>
      </w:r>
      <w:r>
        <w:rPr>
          <w:spacing w:val="6"/>
          <w:sz w:val="28"/>
        </w:rPr>
        <w:t xml:space="preserve"> </w:t>
      </w:r>
      <w:r>
        <w:rPr>
          <w:sz w:val="28"/>
        </w:rPr>
        <w:t>(7-9</w:t>
      </w:r>
      <w:r>
        <w:rPr>
          <w:spacing w:val="6"/>
          <w:sz w:val="28"/>
        </w:rPr>
        <w:t xml:space="preserve"> </w:t>
      </w:r>
      <w:r>
        <w:rPr>
          <w:sz w:val="28"/>
        </w:rPr>
        <w:t>слов),</w:t>
      </w:r>
      <w:r>
        <w:rPr>
          <w:spacing w:val="11"/>
          <w:sz w:val="28"/>
        </w:rPr>
        <w:t xml:space="preserve"> </w:t>
      </w:r>
      <w:r>
        <w:rPr>
          <w:sz w:val="28"/>
        </w:rPr>
        <w:t>обучающие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5"/>
          <w:sz w:val="28"/>
        </w:rPr>
        <w:t xml:space="preserve"> </w:t>
      </w:r>
      <w:r>
        <w:rPr>
          <w:sz w:val="28"/>
        </w:rPr>
        <w:t>диктанты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40-45</w:t>
      </w:r>
      <w:r>
        <w:rPr>
          <w:spacing w:val="1"/>
          <w:sz w:val="28"/>
        </w:rPr>
        <w:t xml:space="preserve"> </w:t>
      </w:r>
      <w:r>
        <w:rPr>
          <w:sz w:val="28"/>
        </w:rPr>
        <w:t>слов;</w:t>
      </w:r>
    </w:p>
    <w:p w:rsidR="006B1F35" w:rsidRDefault="009B55D4">
      <w:pPr>
        <w:pStyle w:val="a4"/>
        <w:numPr>
          <w:ilvl w:val="0"/>
          <w:numId w:val="1"/>
        </w:numPr>
        <w:tabs>
          <w:tab w:val="left" w:pos="1493"/>
        </w:tabs>
        <w:ind w:right="915" w:firstLine="380"/>
        <w:rPr>
          <w:sz w:val="28"/>
        </w:rPr>
      </w:pPr>
      <w:r>
        <w:rPr>
          <w:sz w:val="28"/>
        </w:rPr>
        <w:t>писать</w:t>
      </w:r>
      <w:r>
        <w:rPr>
          <w:spacing w:val="5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52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картинам,</w:t>
      </w:r>
      <w:r>
        <w:rPr>
          <w:spacing w:val="58"/>
          <w:sz w:val="28"/>
        </w:rPr>
        <w:t xml:space="preserve"> </w:t>
      </w:r>
      <w:r>
        <w:rPr>
          <w:sz w:val="28"/>
        </w:rPr>
        <w:t>о</w:t>
      </w:r>
      <w:r>
        <w:rPr>
          <w:spacing w:val="5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временам</w:t>
      </w:r>
      <w:r>
        <w:rPr>
          <w:spacing w:val="55"/>
          <w:sz w:val="28"/>
        </w:rPr>
        <w:t xml:space="preserve"> </w:t>
      </w:r>
      <w:r>
        <w:rPr>
          <w:sz w:val="28"/>
        </w:rPr>
        <w:t>года,</w:t>
      </w:r>
      <w:r>
        <w:rPr>
          <w:spacing w:val="58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играх, об</w:t>
      </w:r>
      <w:r>
        <w:rPr>
          <w:spacing w:val="3"/>
          <w:sz w:val="28"/>
        </w:rPr>
        <w:t xml:space="preserve"> </w:t>
      </w:r>
      <w:r>
        <w:rPr>
          <w:sz w:val="28"/>
        </w:rPr>
        <w:t>увлечениях,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отдыхе, о</w:t>
      </w:r>
      <w:r>
        <w:rPr>
          <w:spacing w:val="-6"/>
          <w:sz w:val="28"/>
        </w:rPr>
        <w:t xml:space="preserve"> </w:t>
      </w:r>
      <w:r>
        <w:rPr>
          <w:sz w:val="28"/>
        </w:rPr>
        <w:t>каникулах, о</w:t>
      </w:r>
      <w:r>
        <w:rPr>
          <w:spacing w:val="-6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профессиях;</w:t>
      </w:r>
    </w:p>
    <w:p w:rsidR="006B1F35" w:rsidRDefault="009B55D4">
      <w:pPr>
        <w:pStyle w:val="a4"/>
        <w:numPr>
          <w:ilvl w:val="0"/>
          <w:numId w:val="1"/>
        </w:numPr>
        <w:tabs>
          <w:tab w:val="left" w:pos="1505"/>
        </w:tabs>
        <w:ind w:right="913" w:firstLine="380"/>
        <w:rPr>
          <w:sz w:val="28"/>
        </w:rPr>
      </w:pPr>
      <w:r>
        <w:rPr>
          <w:sz w:val="28"/>
        </w:rPr>
        <w:t>составлять</w:t>
      </w:r>
      <w:r>
        <w:rPr>
          <w:spacing w:val="2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24"/>
          <w:sz w:val="28"/>
        </w:rPr>
        <w:t xml:space="preserve"> </w:t>
      </w:r>
      <w:r>
        <w:rPr>
          <w:sz w:val="28"/>
        </w:rPr>
        <w:t>сочинения,</w:t>
      </w:r>
      <w:r>
        <w:rPr>
          <w:spacing w:val="30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8"/>
          <w:sz w:val="28"/>
        </w:rPr>
        <w:t xml:space="preserve"> </w:t>
      </w:r>
      <w:r>
        <w:rPr>
          <w:sz w:val="28"/>
        </w:rPr>
        <w:t>трудом</w:t>
      </w:r>
      <w:r>
        <w:rPr>
          <w:spacing w:val="26"/>
          <w:sz w:val="28"/>
        </w:rPr>
        <w:t xml:space="preserve"> </w:t>
      </w:r>
      <w:r>
        <w:rPr>
          <w:sz w:val="28"/>
        </w:rPr>
        <w:t>людей,</w:t>
      </w:r>
      <w:r>
        <w:rPr>
          <w:spacing w:val="34"/>
          <w:sz w:val="28"/>
        </w:rPr>
        <w:t xml:space="preserve"> </w:t>
      </w:r>
      <w:r>
        <w:rPr>
          <w:sz w:val="28"/>
        </w:rPr>
        <w:t>о</w:t>
      </w:r>
      <w:r>
        <w:rPr>
          <w:spacing w:val="28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34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наших</w:t>
      </w:r>
      <w:r>
        <w:rPr>
          <w:spacing w:val="1"/>
          <w:sz w:val="28"/>
        </w:rPr>
        <w:t xml:space="preserve"> </w:t>
      </w:r>
      <w:r>
        <w:rPr>
          <w:sz w:val="28"/>
        </w:rPr>
        <w:t>далеких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предков,</w:t>
      </w:r>
      <w:r>
        <w:rPr>
          <w:spacing w:val="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праздниках.</w:t>
      </w:r>
    </w:p>
    <w:p w:rsidR="006B1F35" w:rsidRDefault="006B1F35">
      <w:pPr>
        <w:rPr>
          <w:sz w:val="28"/>
        </w:rPr>
        <w:sectPr w:rsidR="006B1F35">
          <w:pgSz w:w="11910" w:h="16840"/>
          <w:pgMar w:top="1160" w:right="260" w:bottom="1240" w:left="0" w:header="0" w:footer="974" w:gutter="0"/>
          <w:cols w:space="720"/>
        </w:sectPr>
      </w:pPr>
    </w:p>
    <w:p w:rsidR="006B1F35" w:rsidRDefault="009B55D4">
      <w:pPr>
        <w:pStyle w:val="1"/>
        <w:spacing w:before="59" w:line="276" w:lineRule="auto"/>
        <w:ind w:left="4429" w:right="3227" w:hanging="1213"/>
      </w:pPr>
      <w:r>
        <w:lastRenderedPageBreak/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  <w:tab w:val="left" w:pos="4733"/>
        </w:tabs>
        <w:ind w:right="978"/>
        <w:rPr>
          <w:sz w:val="28"/>
        </w:rPr>
      </w:pPr>
      <w:r>
        <w:rPr>
          <w:sz w:val="28"/>
        </w:rPr>
        <w:t>Программа по осетинскому языку как второму. – Владикавказ: ИПО</w:t>
      </w:r>
      <w:r>
        <w:rPr>
          <w:spacing w:val="1"/>
          <w:sz w:val="28"/>
        </w:rPr>
        <w:t xml:space="preserve"> </w:t>
      </w:r>
      <w:r>
        <w:rPr>
          <w:sz w:val="28"/>
        </w:rPr>
        <w:t>СОИГСИ,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144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z w:val="28"/>
        </w:rPr>
        <w:tab/>
      </w:r>
      <w:r>
        <w:rPr>
          <w:sz w:val="28"/>
        </w:rPr>
        <w:t>Корнаева З.В., Джибилова И.М , Битарова</w:t>
      </w:r>
      <w:r>
        <w:rPr>
          <w:spacing w:val="1"/>
          <w:sz w:val="28"/>
        </w:rPr>
        <w:t xml:space="preserve"> </w:t>
      </w:r>
      <w:r>
        <w:rPr>
          <w:sz w:val="28"/>
        </w:rPr>
        <w:t>Р.А.,</w:t>
      </w:r>
      <w:r>
        <w:rPr>
          <w:spacing w:val="1"/>
          <w:sz w:val="28"/>
        </w:rPr>
        <w:t xml:space="preserve"> </w:t>
      </w:r>
      <w:r>
        <w:rPr>
          <w:sz w:val="28"/>
        </w:rPr>
        <w:t>Калаева</w:t>
      </w:r>
      <w:r>
        <w:rPr>
          <w:spacing w:val="-4"/>
          <w:sz w:val="28"/>
        </w:rPr>
        <w:t xml:space="preserve"> </w:t>
      </w:r>
      <w:r>
        <w:rPr>
          <w:sz w:val="28"/>
        </w:rPr>
        <w:t>М.А.,</w:t>
      </w:r>
      <w:r>
        <w:rPr>
          <w:spacing w:val="-5"/>
          <w:sz w:val="28"/>
        </w:rPr>
        <w:t xml:space="preserve"> </w:t>
      </w:r>
      <w:r>
        <w:rPr>
          <w:sz w:val="28"/>
        </w:rPr>
        <w:t>Джиоева</w:t>
      </w:r>
      <w:r>
        <w:rPr>
          <w:spacing w:val="-3"/>
          <w:sz w:val="28"/>
        </w:rPr>
        <w:t xml:space="preserve"> </w:t>
      </w:r>
      <w:r>
        <w:rPr>
          <w:sz w:val="28"/>
        </w:rPr>
        <w:t>Г.Х.,</w:t>
      </w:r>
      <w:r>
        <w:rPr>
          <w:spacing w:val="-5"/>
          <w:sz w:val="28"/>
        </w:rPr>
        <w:t xml:space="preserve"> </w:t>
      </w:r>
      <w:r>
        <w:rPr>
          <w:sz w:val="28"/>
        </w:rPr>
        <w:t>Дзодзикова</w:t>
      </w:r>
      <w:r>
        <w:rPr>
          <w:spacing w:val="-4"/>
          <w:sz w:val="28"/>
        </w:rPr>
        <w:t xml:space="preserve"> </w:t>
      </w:r>
      <w:r>
        <w:rPr>
          <w:sz w:val="28"/>
        </w:rPr>
        <w:t>З.Б.,</w:t>
      </w:r>
      <w:r>
        <w:rPr>
          <w:spacing w:val="-1"/>
          <w:sz w:val="28"/>
        </w:rPr>
        <w:t xml:space="preserve"> </w:t>
      </w:r>
      <w:r>
        <w:rPr>
          <w:sz w:val="28"/>
        </w:rPr>
        <w:t>Бибаева</w:t>
      </w:r>
      <w:r>
        <w:rPr>
          <w:spacing w:val="-3"/>
          <w:sz w:val="28"/>
        </w:rPr>
        <w:t xml:space="preserve"> </w:t>
      </w:r>
      <w:r>
        <w:rPr>
          <w:sz w:val="28"/>
        </w:rPr>
        <w:t>М.В.,</w:t>
      </w:r>
      <w:r>
        <w:rPr>
          <w:spacing w:val="-5"/>
          <w:sz w:val="28"/>
        </w:rPr>
        <w:t xml:space="preserve"> </w:t>
      </w:r>
      <w:r>
        <w:rPr>
          <w:sz w:val="28"/>
        </w:rPr>
        <w:t>Кудзоева</w:t>
      </w:r>
      <w:r>
        <w:rPr>
          <w:spacing w:val="-4"/>
          <w:sz w:val="28"/>
        </w:rPr>
        <w:t xml:space="preserve"> </w:t>
      </w:r>
      <w:r>
        <w:rPr>
          <w:sz w:val="28"/>
        </w:rPr>
        <w:t>А.Ф.,</w:t>
      </w:r>
      <w:r>
        <w:rPr>
          <w:spacing w:val="-67"/>
          <w:sz w:val="28"/>
        </w:rPr>
        <w:t xml:space="preserve"> </w:t>
      </w:r>
      <w:r>
        <w:rPr>
          <w:sz w:val="28"/>
        </w:rPr>
        <w:t>Боллоева Е.М.,</w:t>
      </w:r>
      <w:r>
        <w:rPr>
          <w:spacing w:val="2"/>
          <w:sz w:val="28"/>
        </w:rPr>
        <w:t xml:space="preserve"> </w:t>
      </w:r>
      <w:r>
        <w:rPr>
          <w:sz w:val="28"/>
        </w:rPr>
        <w:t>Цаллагова</w:t>
      </w:r>
      <w:r>
        <w:rPr>
          <w:spacing w:val="1"/>
          <w:sz w:val="28"/>
        </w:rPr>
        <w:t xml:space="preserve"> </w:t>
      </w:r>
      <w:r>
        <w:rPr>
          <w:sz w:val="28"/>
        </w:rPr>
        <w:t>С.Ю.</w:t>
      </w:r>
    </w:p>
    <w:p w:rsidR="006B1F35" w:rsidRDefault="009B55D4">
      <w:pPr>
        <w:pStyle w:val="a3"/>
        <w:spacing w:line="321" w:lineRule="exact"/>
        <w:ind w:left="1572"/>
      </w:pP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6"/>
        </w:rPr>
        <w:t xml:space="preserve"> </w:t>
      </w:r>
      <w:r>
        <w:t>Корнаева</w:t>
      </w:r>
      <w:r>
        <w:rPr>
          <w:spacing w:val="-1"/>
        </w:rPr>
        <w:t xml:space="preserve"> </w:t>
      </w:r>
      <w:r>
        <w:t>З.В.</w:t>
      </w:r>
      <w:r>
        <w:rPr>
          <w:spacing w:val="2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классы,</w:t>
      </w:r>
    </w:p>
    <w:p w:rsidR="006B1F35" w:rsidRDefault="009B55D4">
      <w:pPr>
        <w:pStyle w:val="a3"/>
        <w:spacing w:line="321" w:lineRule="exact"/>
        <w:ind w:left="4157"/>
      </w:pPr>
      <w:r>
        <w:t>Кудзоева</w:t>
      </w:r>
      <w:r>
        <w:rPr>
          <w:spacing w:val="-1"/>
        </w:rPr>
        <w:t xml:space="preserve"> </w:t>
      </w:r>
      <w:r>
        <w:t>А.Ф.-5-11</w:t>
      </w:r>
      <w:r>
        <w:rPr>
          <w:spacing w:val="-4"/>
        </w:rPr>
        <w:t xml:space="preserve"> </w:t>
      </w:r>
      <w:r>
        <w:t>классы.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ind w:hanging="361"/>
        <w:rPr>
          <w:sz w:val="28"/>
        </w:rPr>
      </w:pPr>
      <w:r>
        <w:rPr>
          <w:sz w:val="28"/>
        </w:rPr>
        <w:t>Книга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учебнику «Дзурæм</w:t>
      </w:r>
      <w:r>
        <w:rPr>
          <w:spacing w:val="-4"/>
          <w:sz w:val="28"/>
        </w:rPr>
        <w:t xml:space="preserve"> </w:t>
      </w:r>
      <w:r>
        <w:rPr>
          <w:sz w:val="28"/>
        </w:rPr>
        <w:t>æмæ</w:t>
      </w:r>
      <w:r>
        <w:rPr>
          <w:spacing w:val="-2"/>
          <w:sz w:val="28"/>
        </w:rPr>
        <w:t xml:space="preserve"> </w:t>
      </w:r>
      <w:r>
        <w:rPr>
          <w:sz w:val="28"/>
        </w:rPr>
        <w:t>кæсæм</w:t>
      </w:r>
      <w:r>
        <w:rPr>
          <w:spacing w:val="-4"/>
          <w:sz w:val="28"/>
        </w:rPr>
        <w:t xml:space="preserve"> </w:t>
      </w:r>
      <w:r>
        <w:rPr>
          <w:sz w:val="28"/>
        </w:rPr>
        <w:t>иронау»</w:t>
      </w:r>
      <w:r>
        <w:rPr>
          <w:spacing w:val="-1"/>
          <w:sz w:val="28"/>
        </w:rPr>
        <w:t xml:space="preserve"> </w:t>
      </w:r>
      <w:r>
        <w:rPr>
          <w:sz w:val="28"/>
        </w:rPr>
        <w:t>4къл.</w:t>
      </w:r>
    </w:p>
    <w:p w:rsidR="006B1F35" w:rsidRDefault="009B55D4">
      <w:pPr>
        <w:pStyle w:val="a3"/>
        <w:spacing w:before="242"/>
        <w:ind w:left="1628"/>
      </w:pPr>
      <w:r>
        <w:t>автор</w:t>
      </w:r>
      <w:r>
        <w:rPr>
          <w:spacing w:val="-4"/>
        </w:rPr>
        <w:t xml:space="preserve"> </w:t>
      </w:r>
      <w:r>
        <w:t>Калаева</w:t>
      </w:r>
      <w:r>
        <w:rPr>
          <w:spacing w:val="-4"/>
        </w:rPr>
        <w:t xml:space="preserve"> </w:t>
      </w:r>
      <w:r>
        <w:t>М.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50"/>
        <w:ind w:hanging="361"/>
        <w:rPr>
          <w:sz w:val="28"/>
        </w:rPr>
      </w:pP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«Дзурæм</w:t>
      </w:r>
      <w:r>
        <w:rPr>
          <w:spacing w:val="-2"/>
          <w:sz w:val="28"/>
        </w:rPr>
        <w:t xml:space="preserve"> </w:t>
      </w:r>
      <w:r>
        <w:rPr>
          <w:sz w:val="28"/>
        </w:rPr>
        <w:t>æмæ кæсæм</w:t>
      </w:r>
      <w:r>
        <w:rPr>
          <w:spacing w:val="-3"/>
          <w:sz w:val="28"/>
        </w:rPr>
        <w:t xml:space="preserve"> </w:t>
      </w:r>
      <w:r>
        <w:rPr>
          <w:sz w:val="28"/>
        </w:rPr>
        <w:t>иронау»</w:t>
      </w:r>
      <w:r>
        <w:rPr>
          <w:spacing w:val="-9"/>
          <w:sz w:val="28"/>
        </w:rPr>
        <w:t xml:space="preserve"> </w:t>
      </w:r>
      <w:r>
        <w:rPr>
          <w:sz w:val="28"/>
        </w:rPr>
        <w:t>4 класс –</w:t>
      </w:r>
      <w:r>
        <w:rPr>
          <w:spacing w:val="-1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-8"/>
          <w:sz w:val="28"/>
        </w:rPr>
        <w:t xml:space="preserve"> </w:t>
      </w:r>
      <w:r>
        <w:rPr>
          <w:sz w:val="28"/>
        </w:rPr>
        <w:t>СЕМ,</w:t>
      </w:r>
    </w:p>
    <w:p w:rsidR="006B1F35" w:rsidRDefault="009B55D4">
      <w:pPr>
        <w:pStyle w:val="a3"/>
        <w:spacing w:before="246"/>
        <w:ind w:left="1628"/>
      </w:pPr>
      <w:r>
        <w:t>2012г.-</w:t>
      </w:r>
      <w:r>
        <w:rPr>
          <w:spacing w:val="-2"/>
        </w:rPr>
        <w:t xml:space="preserve"> </w:t>
      </w:r>
      <w:r>
        <w:t>216с.</w:t>
      </w:r>
      <w:r>
        <w:rPr>
          <w:spacing w:val="66"/>
        </w:rPr>
        <w:t xml:space="preserve"> </w:t>
      </w:r>
      <w:r>
        <w:t>автор</w:t>
      </w:r>
      <w:r>
        <w:rPr>
          <w:spacing w:val="-1"/>
        </w:rPr>
        <w:t xml:space="preserve"> </w:t>
      </w:r>
      <w:r>
        <w:t>Калаева</w:t>
      </w:r>
      <w:r>
        <w:rPr>
          <w:spacing w:val="-2"/>
        </w:rPr>
        <w:t xml:space="preserve"> </w:t>
      </w:r>
      <w:r>
        <w:t>М.</w:t>
      </w:r>
      <w:r>
        <w:rPr>
          <w:spacing w:val="66"/>
        </w:rPr>
        <w:t xml:space="preserve"> </w:t>
      </w:r>
      <w:r>
        <w:t>Томаева</w:t>
      </w:r>
      <w:r>
        <w:rPr>
          <w:spacing w:val="-3"/>
        </w:rPr>
        <w:t xml:space="preserve"> </w:t>
      </w:r>
      <w:r>
        <w:t>С.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  <w:tab w:val="left" w:pos="2670"/>
        </w:tabs>
        <w:spacing w:before="50" w:line="271" w:lineRule="auto"/>
        <w:ind w:right="1426"/>
        <w:rPr>
          <w:sz w:val="28"/>
        </w:rPr>
      </w:pPr>
      <w:r>
        <w:rPr>
          <w:sz w:val="28"/>
        </w:rPr>
        <w:t>4.Рабочая тетрадь «Дзурæм æмæ кæсæм иронау» 4 класс – Владикавказ:</w:t>
      </w:r>
      <w:r>
        <w:rPr>
          <w:spacing w:val="-67"/>
          <w:sz w:val="28"/>
        </w:rPr>
        <w:t xml:space="preserve"> </w:t>
      </w:r>
      <w:r>
        <w:rPr>
          <w:sz w:val="28"/>
        </w:rPr>
        <w:t>СЕМ,</w:t>
      </w:r>
      <w:r>
        <w:rPr>
          <w:sz w:val="28"/>
        </w:rPr>
        <w:tab/>
        <w:t>2012г.-67с.</w:t>
      </w:r>
      <w:r>
        <w:rPr>
          <w:spacing w:val="3"/>
          <w:sz w:val="28"/>
        </w:rPr>
        <w:t xml:space="preserve"> </w:t>
      </w:r>
      <w:r>
        <w:rPr>
          <w:sz w:val="28"/>
        </w:rPr>
        <w:t>автор</w:t>
      </w:r>
      <w:r>
        <w:rPr>
          <w:spacing w:val="1"/>
          <w:sz w:val="28"/>
        </w:rPr>
        <w:t xml:space="preserve"> </w:t>
      </w:r>
      <w:r>
        <w:rPr>
          <w:sz w:val="28"/>
        </w:rPr>
        <w:t>Кала</w:t>
      </w:r>
      <w:r>
        <w:rPr>
          <w:sz w:val="28"/>
        </w:rPr>
        <w:t>ева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</w:p>
    <w:p w:rsidR="006B1F35" w:rsidRDefault="009B55D4">
      <w:pPr>
        <w:pStyle w:val="a4"/>
        <w:numPr>
          <w:ilvl w:val="0"/>
          <w:numId w:val="3"/>
        </w:numPr>
        <w:tabs>
          <w:tab w:val="left" w:pos="1572"/>
          <w:tab w:val="left" w:pos="1573"/>
        </w:tabs>
        <w:spacing w:before="8"/>
        <w:ind w:hanging="361"/>
        <w:rPr>
          <w:sz w:val="28"/>
        </w:rPr>
      </w:pPr>
      <w:r>
        <w:rPr>
          <w:sz w:val="28"/>
        </w:rPr>
        <w:t>5.Поурочное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№1.</w:t>
      </w:r>
    </w:p>
    <w:p w:rsidR="006B1F35" w:rsidRDefault="006B1F35">
      <w:pPr>
        <w:rPr>
          <w:sz w:val="28"/>
        </w:rPr>
        <w:sectPr w:rsidR="006B1F35">
          <w:pgSz w:w="11910" w:h="16840"/>
          <w:pgMar w:top="1180" w:right="260" w:bottom="1240" w:left="0" w:header="0" w:footer="974" w:gutter="0"/>
          <w:cols w:space="720"/>
        </w:sectPr>
      </w:pPr>
    </w:p>
    <w:p w:rsidR="006B1F35" w:rsidRDefault="009B55D4">
      <w:pPr>
        <w:pStyle w:val="1"/>
        <w:spacing w:before="59" w:line="331" w:lineRule="auto"/>
        <w:ind w:right="2650" w:firstLine="56"/>
      </w:pPr>
      <w:r>
        <w:lastRenderedPageBreak/>
        <w:t>Календарно-тематическое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4кл.</w:t>
      </w:r>
      <w:r>
        <w:rPr>
          <w:spacing w:val="-67"/>
        </w:rPr>
        <w:t xml:space="preserve"> </w:t>
      </w:r>
      <w:r>
        <w:t>Калаева М.</w:t>
      </w:r>
      <w:r>
        <w:rPr>
          <w:spacing w:val="-2"/>
        </w:rPr>
        <w:t xml:space="preserve"> </w:t>
      </w:r>
      <w:r>
        <w:t>«Дзурӕм</w:t>
      </w:r>
      <w:r>
        <w:rPr>
          <w:spacing w:val="-4"/>
        </w:rPr>
        <w:t xml:space="preserve"> </w:t>
      </w:r>
      <w:r>
        <w:t>ӕмӕ</w:t>
      </w:r>
      <w:r>
        <w:rPr>
          <w:spacing w:val="2"/>
        </w:rPr>
        <w:t xml:space="preserve"> </w:t>
      </w:r>
      <w:r>
        <w:t>кӕсӕм</w:t>
      </w:r>
      <w:r>
        <w:rPr>
          <w:spacing w:val="1"/>
        </w:rPr>
        <w:t xml:space="preserve"> </w:t>
      </w:r>
      <w:r>
        <w:t>иронау»</w:t>
      </w:r>
    </w:p>
    <w:p w:rsidR="006B1F35" w:rsidRDefault="006B1F35">
      <w:pPr>
        <w:pStyle w:val="a3"/>
        <w:rPr>
          <w:b/>
          <w:sz w:val="20"/>
        </w:rPr>
      </w:pPr>
    </w:p>
    <w:p w:rsidR="006B1F35" w:rsidRDefault="006B1F35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5730"/>
        <w:gridCol w:w="1048"/>
        <w:gridCol w:w="1568"/>
        <w:gridCol w:w="1464"/>
      </w:tblGrid>
      <w:tr w:rsidR="006B1F35">
        <w:trPr>
          <w:trHeight w:val="637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64" w:lineRule="exact"/>
              <w:ind w:left="331"/>
              <w:rPr>
                <w:b/>
                <w:sz w:val="32"/>
              </w:rPr>
            </w:pPr>
            <w:r>
              <w:rPr>
                <w:b/>
                <w:sz w:val="32"/>
              </w:rPr>
              <w:t>№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64" w:lineRule="exact"/>
              <w:ind w:left="2015" w:right="20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Тема</w:t>
            </w:r>
            <w:r>
              <w:rPr>
                <w:b/>
                <w:spacing w:val="-1"/>
                <w:sz w:val="32"/>
              </w:rPr>
              <w:t xml:space="preserve"> </w:t>
            </w:r>
            <w:r>
              <w:rPr>
                <w:b/>
                <w:sz w:val="32"/>
              </w:rPr>
              <w:t>урока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ind w:left="106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68" w:type="dxa"/>
          </w:tcPr>
          <w:p w:rsidR="006B1F35" w:rsidRDefault="009B55D4">
            <w:pPr>
              <w:pStyle w:val="TableParagraph"/>
              <w:ind w:left="110" w:right="98" w:firstLine="42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(предполаг.)</w:t>
            </w:r>
          </w:p>
        </w:tc>
        <w:tc>
          <w:tcPr>
            <w:tcW w:w="1464" w:type="dxa"/>
          </w:tcPr>
          <w:p w:rsidR="006B1F35" w:rsidRDefault="009B55D4">
            <w:pPr>
              <w:pStyle w:val="TableParagraph"/>
              <w:ind w:left="102" w:right="83" w:firstLine="38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(фактичес.)</w:t>
            </w:r>
          </w:p>
        </w:tc>
      </w:tr>
      <w:tr w:rsidR="006B1F35">
        <w:trPr>
          <w:trHeight w:val="64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1-2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Ӕртыккаг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къласы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рацыд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ӕрмӕг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зӕрдыл</w:t>
            </w:r>
          </w:p>
          <w:p w:rsidR="006B1F35" w:rsidRDefault="009B55D4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ӕрлӕууын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кӕнын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3-4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Сӕрды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каникултӕ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«Сӕрды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каникултӕ»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6,7,8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Цӕрӕгойты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цардӕй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ӕрмӕгыл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Чиныг-зонды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суадон.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 «Лӕвар»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Адӕмон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сфӕлдыстад.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ӕрмӕгыл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Адӕмон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сфӕлдыстадӕй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«Арс,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бирӕгь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рувас»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аргъау.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Нарты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райгуырдис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Къоста.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Къостайы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бӕрӕгбон.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«Балцы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зарӕг»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цӕмӕ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бӕллы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фыццаг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цыппӕрӕмхайы.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ӕрмӕгыл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Æрдзы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ивддзинæдтæ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фӕззӕджы.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27-28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Фæззæг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хæхбæсты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58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29-30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«Фæззæджы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нывтæй».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31-32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Цæрæгойтæ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æмæ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зайæгойтæ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фæззæджы.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33-35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Зымæгон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æрдз.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36-37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«Хъæлдзæг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зымæг».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38-39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Зымæгон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нывтæ.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40-41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Ног аз!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42-43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«Ногбон»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44-45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«Зымæгон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хъазт».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дыккаг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цыппæрæмхайæн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æрмæг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бафидар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кæнын.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48-49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Зымæгон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сырддоны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«Тæрхъусы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цуан»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51-53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рагфыдæлтæ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54-55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Рагон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ирон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хæдзар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æмæ хæдзары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дзаумæттæ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«Ног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фæлтæр»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57-59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Ирон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хæринæгтæ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6"/>
        </w:trPr>
        <w:tc>
          <w:tcPr>
            <w:tcW w:w="985" w:type="dxa"/>
          </w:tcPr>
          <w:p w:rsidR="006B1F35" w:rsidRDefault="009B55D4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60-61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sz w:val="28"/>
              </w:rPr>
              <w:t>«Хæринæгтæй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кæцы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адджындæр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у?»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</w:tbl>
    <w:p w:rsidR="006B1F35" w:rsidRDefault="006B1F35">
      <w:pPr>
        <w:rPr>
          <w:sz w:val="24"/>
        </w:rPr>
        <w:sectPr w:rsidR="006B1F35">
          <w:pgSz w:w="11910" w:h="16840"/>
          <w:pgMar w:top="1180" w:right="260" w:bottom="1200" w:left="0" w:header="0" w:footer="974" w:gutter="0"/>
          <w:cols w:space="720"/>
        </w:sectPr>
      </w:pPr>
    </w:p>
    <w:tbl>
      <w:tblPr>
        <w:tblStyle w:val="TableNormal"/>
        <w:tblW w:w="0" w:type="auto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985"/>
        <w:gridCol w:w="5730"/>
        <w:gridCol w:w="1048"/>
        <w:gridCol w:w="1568"/>
        <w:gridCol w:w="1464"/>
      </w:tblGrid>
      <w:tr w:rsidR="006B1F35">
        <w:trPr>
          <w:trHeight w:val="321"/>
        </w:trPr>
        <w:tc>
          <w:tcPr>
            <w:tcW w:w="740" w:type="dxa"/>
            <w:vMerge w:val="restart"/>
            <w:tcBorders>
              <w:left w:val="nil"/>
              <w:bottom w:val="nil"/>
            </w:tcBorders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«Уазæгуаты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нанамæ»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63-65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Фарны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уалдзæг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66-67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алфамбылай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дуне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«Рагуалдзæг»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69-70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Уалдзæджы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рæсугъддæр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бæрæгбон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71-72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Мады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зæрдæ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73-74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«Æнæрхъуыды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чызг»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ӕмæ цæмæ арæхсын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цыппæрæмхайæн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æрмæгыл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78-79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Ӕрдзы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хъӕбысы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80-81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«Сидзӕр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лӕппын»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82-84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ӕмбӕлы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уалдзӕгыл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85-86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Уалдзӕг хъӕды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87-88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«Цӕуыл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зарыдис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дон»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89-90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Фӕзминаг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кӕстӕртӕ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91-92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Ӕгъдау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алы 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дӕр хъӕуы.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93-94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«Йӕ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рӕдыд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бамбӕрста»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95-96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хуыздӕр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ӕмбалӕй!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Куыд хорз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сӕрд!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К.у.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«Фыстӕджытӕ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интернетӕй»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афӕдзы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кӕронӕн.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646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100-</w:t>
            </w:r>
          </w:p>
          <w:p w:rsidR="006B1F35" w:rsidRDefault="009B55D4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ӕрмӕгыл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</w:tr>
      <w:tr w:rsidR="006B1F35">
        <w:trPr>
          <w:trHeight w:val="64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9B55D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102-</w:t>
            </w:r>
          </w:p>
          <w:p w:rsidR="006B1F35" w:rsidRDefault="009B55D4">
            <w:pPr>
              <w:pStyle w:val="TableParagraph"/>
              <w:spacing w:before="2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Резерв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6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1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2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9B55D4">
            <w:pPr>
              <w:pStyle w:val="TableParagraph"/>
              <w:spacing w:before="1"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Итого-35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нед.  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3ч.</w:t>
            </w:r>
          </w:p>
        </w:tc>
        <w:tc>
          <w:tcPr>
            <w:tcW w:w="1048" w:type="dxa"/>
          </w:tcPr>
          <w:p w:rsidR="006B1F35" w:rsidRDefault="009B55D4">
            <w:pPr>
              <w:pStyle w:val="TableParagraph"/>
              <w:spacing w:before="1"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105ч.</w:t>
            </w: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  <w:tr w:rsidR="006B1F35">
        <w:trPr>
          <w:trHeight w:val="326"/>
        </w:trPr>
        <w:tc>
          <w:tcPr>
            <w:tcW w:w="740" w:type="dxa"/>
            <w:vMerge/>
            <w:tcBorders>
              <w:top w:val="nil"/>
              <w:left w:val="nil"/>
              <w:bottom w:val="nil"/>
            </w:tcBorders>
          </w:tcPr>
          <w:p w:rsidR="006B1F35" w:rsidRDefault="006B1F35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5730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04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568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6B1F35" w:rsidRDefault="006B1F35">
            <w:pPr>
              <w:pStyle w:val="TableParagraph"/>
              <w:rPr>
                <w:sz w:val="24"/>
              </w:rPr>
            </w:pPr>
          </w:p>
        </w:tc>
      </w:tr>
    </w:tbl>
    <w:p w:rsidR="006B1F35" w:rsidRDefault="006B1F35">
      <w:pPr>
        <w:rPr>
          <w:sz w:val="24"/>
        </w:rPr>
        <w:sectPr w:rsidR="006B1F35">
          <w:pgSz w:w="11910" w:h="16840"/>
          <w:pgMar w:top="1240" w:right="260" w:bottom="1160" w:left="0" w:header="0" w:footer="974" w:gutter="0"/>
          <w:cols w:space="720"/>
        </w:sectPr>
      </w:pPr>
    </w:p>
    <w:p w:rsidR="006B1F35" w:rsidRDefault="006B1F35">
      <w:pPr>
        <w:pStyle w:val="a3"/>
        <w:spacing w:before="4"/>
        <w:rPr>
          <w:b/>
          <w:sz w:val="17"/>
        </w:rPr>
      </w:pPr>
    </w:p>
    <w:sectPr w:rsidR="006B1F35">
      <w:pgSz w:w="11910" w:h="16840"/>
      <w:pgMar w:top="1580" w:right="260" w:bottom="1160" w:left="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5D4" w:rsidRDefault="009B55D4">
      <w:r>
        <w:separator/>
      </w:r>
    </w:p>
  </w:endnote>
  <w:endnote w:type="continuationSeparator" w:id="0">
    <w:p w:rsidR="009B55D4" w:rsidRDefault="009B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altName w:val="Constantia"/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F35" w:rsidRDefault="009B55D4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8pt;margin-top:778.1pt;width:18pt;height:15.3pt;z-index:-251658752;mso-position-horizontal-relative:page;mso-position-vertical-relative:page" filled="f" stroked="f">
          <v:textbox inset="0,0,0,0">
            <w:txbxContent>
              <w:p w:rsidR="006B1F35" w:rsidRDefault="009B55D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40D6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5D4" w:rsidRDefault="009B55D4">
      <w:r>
        <w:separator/>
      </w:r>
    </w:p>
  </w:footnote>
  <w:footnote w:type="continuationSeparator" w:id="0">
    <w:p w:rsidR="009B55D4" w:rsidRDefault="009B5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74CE2"/>
    <w:multiLevelType w:val="hybridMultilevel"/>
    <w:tmpl w:val="77FEC0A0"/>
    <w:lvl w:ilvl="0" w:tplc="34B21682">
      <w:numFmt w:val="bullet"/>
      <w:lvlText w:val="-"/>
      <w:lvlJc w:val="left"/>
      <w:pPr>
        <w:ind w:left="892" w:hanging="256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2"/>
        <w:szCs w:val="22"/>
        <w:lang w:val="ru-RU" w:eastAsia="en-US" w:bidi="ar-SA"/>
      </w:rPr>
    </w:lvl>
    <w:lvl w:ilvl="1" w:tplc="F7E6BEA8">
      <w:numFmt w:val="bullet"/>
      <w:lvlText w:val="•"/>
      <w:lvlJc w:val="left"/>
      <w:pPr>
        <w:ind w:left="1974" w:hanging="256"/>
      </w:pPr>
      <w:rPr>
        <w:rFonts w:hint="default"/>
        <w:lang w:val="ru-RU" w:eastAsia="en-US" w:bidi="ar-SA"/>
      </w:rPr>
    </w:lvl>
    <w:lvl w:ilvl="2" w:tplc="D51E8D1E">
      <w:numFmt w:val="bullet"/>
      <w:lvlText w:val="•"/>
      <w:lvlJc w:val="left"/>
      <w:pPr>
        <w:ind w:left="3049" w:hanging="256"/>
      </w:pPr>
      <w:rPr>
        <w:rFonts w:hint="default"/>
        <w:lang w:val="ru-RU" w:eastAsia="en-US" w:bidi="ar-SA"/>
      </w:rPr>
    </w:lvl>
    <w:lvl w:ilvl="3" w:tplc="4C0CE152">
      <w:numFmt w:val="bullet"/>
      <w:lvlText w:val="•"/>
      <w:lvlJc w:val="left"/>
      <w:pPr>
        <w:ind w:left="4124" w:hanging="256"/>
      </w:pPr>
      <w:rPr>
        <w:rFonts w:hint="default"/>
        <w:lang w:val="ru-RU" w:eastAsia="en-US" w:bidi="ar-SA"/>
      </w:rPr>
    </w:lvl>
    <w:lvl w:ilvl="4" w:tplc="A2B239CA">
      <w:numFmt w:val="bullet"/>
      <w:lvlText w:val="•"/>
      <w:lvlJc w:val="left"/>
      <w:pPr>
        <w:ind w:left="5199" w:hanging="256"/>
      </w:pPr>
      <w:rPr>
        <w:rFonts w:hint="default"/>
        <w:lang w:val="ru-RU" w:eastAsia="en-US" w:bidi="ar-SA"/>
      </w:rPr>
    </w:lvl>
    <w:lvl w:ilvl="5" w:tplc="7220BAFA">
      <w:numFmt w:val="bullet"/>
      <w:lvlText w:val="•"/>
      <w:lvlJc w:val="left"/>
      <w:pPr>
        <w:ind w:left="6274" w:hanging="256"/>
      </w:pPr>
      <w:rPr>
        <w:rFonts w:hint="default"/>
        <w:lang w:val="ru-RU" w:eastAsia="en-US" w:bidi="ar-SA"/>
      </w:rPr>
    </w:lvl>
    <w:lvl w:ilvl="6" w:tplc="BCEAE248">
      <w:numFmt w:val="bullet"/>
      <w:lvlText w:val="•"/>
      <w:lvlJc w:val="left"/>
      <w:pPr>
        <w:ind w:left="7348" w:hanging="256"/>
      </w:pPr>
      <w:rPr>
        <w:rFonts w:hint="default"/>
        <w:lang w:val="ru-RU" w:eastAsia="en-US" w:bidi="ar-SA"/>
      </w:rPr>
    </w:lvl>
    <w:lvl w:ilvl="7" w:tplc="6D223516">
      <w:numFmt w:val="bullet"/>
      <w:lvlText w:val="•"/>
      <w:lvlJc w:val="left"/>
      <w:pPr>
        <w:ind w:left="8423" w:hanging="256"/>
      </w:pPr>
      <w:rPr>
        <w:rFonts w:hint="default"/>
        <w:lang w:val="ru-RU" w:eastAsia="en-US" w:bidi="ar-SA"/>
      </w:rPr>
    </w:lvl>
    <w:lvl w:ilvl="8" w:tplc="F3B4DA82">
      <w:numFmt w:val="bullet"/>
      <w:lvlText w:val="•"/>
      <w:lvlJc w:val="left"/>
      <w:pPr>
        <w:ind w:left="9498" w:hanging="256"/>
      </w:pPr>
      <w:rPr>
        <w:rFonts w:hint="default"/>
        <w:lang w:val="ru-RU" w:eastAsia="en-US" w:bidi="ar-SA"/>
      </w:rPr>
    </w:lvl>
  </w:abstractNum>
  <w:abstractNum w:abstractNumId="1" w15:restartNumberingAfterBreak="0">
    <w:nsid w:val="386F3B3C"/>
    <w:multiLevelType w:val="hybridMultilevel"/>
    <w:tmpl w:val="73A0322A"/>
    <w:lvl w:ilvl="0" w:tplc="CE540F5C">
      <w:numFmt w:val="bullet"/>
      <w:lvlText w:val="-"/>
      <w:lvlJc w:val="left"/>
      <w:pPr>
        <w:ind w:left="1572" w:hanging="280"/>
      </w:pPr>
      <w:rPr>
        <w:rFonts w:ascii="Constantia" w:eastAsia="Constantia" w:hAnsi="Constantia" w:cs="Constantia" w:hint="default"/>
        <w:w w:val="100"/>
        <w:sz w:val="20"/>
        <w:szCs w:val="20"/>
        <w:lang w:val="ru-RU" w:eastAsia="en-US" w:bidi="ar-SA"/>
      </w:rPr>
    </w:lvl>
    <w:lvl w:ilvl="1" w:tplc="AB06AB82">
      <w:numFmt w:val="bullet"/>
      <w:lvlText w:val="•"/>
      <w:lvlJc w:val="left"/>
      <w:pPr>
        <w:ind w:left="2586" w:hanging="280"/>
      </w:pPr>
      <w:rPr>
        <w:rFonts w:hint="default"/>
        <w:lang w:val="ru-RU" w:eastAsia="en-US" w:bidi="ar-SA"/>
      </w:rPr>
    </w:lvl>
    <w:lvl w:ilvl="2" w:tplc="4864A650">
      <w:numFmt w:val="bullet"/>
      <w:lvlText w:val="•"/>
      <w:lvlJc w:val="left"/>
      <w:pPr>
        <w:ind w:left="3593" w:hanging="280"/>
      </w:pPr>
      <w:rPr>
        <w:rFonts w:hint="default"/>
        <w:lang w:val="ru-RU" w:eastAsia="en-US" w:bidi="ar-SA"/>
      </w:rPr>
    </w:lvl>
    <w:lvl w:ilvl="3" w:tplc="EF3A1D78">
      <w:numFmt w:val="bullet"/>
      <w:lvlText w:val="•"/>
      <w:lvlJc w:val="left"/>
      <w:pPr>
        <w:ind w:left="4600" w:hanging="280"/>
      </w:pPr>
      <w:rPr>
        <w:rFonts w:hint="default"/>
        <w:lang w:val="ru-RU" w:eastAsia="en-US" w:bidi="ar-SA"/>
      </w:rPr>
    </w:lvl>
    <w:lvl w:ilvl="4" w:tplc="0234C2F8">
      <w:numFmt w:val="bullet"/>
      <w:lvlText w:val="•"/>
      <w:lvlJc w:val="left"/>
      <w:pPr>
        <w:ind w:left="5607" w:hanging="280"/>
      </w:pPr>
      <w:rPr>
        <w:rFonts w:hint="default"/>
        <w:lang w:val="ru-RU" w:eastAsia="en-US" w:bidi="ar-SA"/>
      </w:rPr>
    </w:lvl>
    <w:lvl w:ilvl="5" w:tplc="457622BE">
      <w:numFmt w:val="bullet"/>
      <w:lvlText w:val="•"/>
      <w:lvlJc w:val="left"/>
      <w:pPr>
        <w:ind w:left="6614" w:hanging="280"/>
      </w:pPr>
      <w:rPr>
        <w:rFonts w:hint="default"/>
        <w:lang w:val="ru-RU" w:eastAsia="en-US" w:bidi="ar-SA"/>
      </w:rPr>
    </w:lvl>
    <w:lvl w:ilvl="6" w:tplc="2E5003CC">
      <w:numFmt w:val="bullet"/>
      <w:lvlText w:val="•"/>
      <w:lvlJc w:val="left"/>
      <w:pPr>
        <w:ind w:left="7620" w:hanging="280"/>
      </w:pPr>
      <w:rPr>
        <w:rFonts w:hint="default"/>
        <w:lang w:val="ru-RU" w:eastAsia="en-US" w:bidi="ar-SA"/>
      </w:rPr>
    </w:lvl>
    <w:lvl w:ilvl="7" w:tplc="EACAEB82">
      <w:numFmt w:val="bullet"/>
      <w:lvlText w:val="•"/>
      <w:lvlJc w:val="left"/>
      <w:pPr>
        <w:ind w:left="8627" w:hanging="280"/>
      </w:pPr>
      <w:rPr>
        <w:rFonts w:hint="default"/>
        <w:lang w:val="ru-RU" w:eastAsia="en-US" w:bidi="ar-SA"/>
      </w:rPr>
    </w:lvl>
    <w:lvl w:ilvl="8" w:tplc="9D4E4300">
      <w:numFmt w:val="bullet"/>
      <w:lvlText w:val="•"/>
      <w:lvlJc w:val="left"/>
      <w:pPr>
        <w:ind w:left="9634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3A9E7337"/>
    <w:multiLevelType w:val="hybridMultilevel"/>
    <w:tmpl w:val="B344DDE0"/>
    <w:lvl w:ilvl="0" w:tplc="7EEEDE32">
      <w:numFmt w:val="bullet"/>
      <w:lvlText w:val="-"/>
      <w:lvlJc w:val="left"/>
      <w:pPr>
        <w:ind w:left="872" w:hanging="15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9585E0A">
      <w:numFmt w:val="bullet"/>
      <w:lvlText w:val="•"/>
      <w:lvlJc w:val="left"/>
      <w:pPr>
        <w:ind w:left="1956" w:hanging="152"/>
      </w:pPr>
      <w:rPr>
        <w:rFonts w:hint="default"/>
        <w:lang w:val="ru-RU" w:eastAsia="en-US" w:bidi="ar-SA"/>
      </w:rPr>
    </w:lvl>
    <w:lvl w:ilvl="2" w:tplc="27F8CAB4">
      <w:numFmt w:val="bullet"/>
      <w:lvlText w:val="•"/>
      <w:lvlJc w:val="left"/>
      <w:pPr>
        <w:ind w:left="3033" w:hanging="152"/>
      </w:pPr>
      <w:rPr>
        <w:rFonts w:hint="default"/>
        <w:lang w:val="ru-RU" w:eastAsia="en-US" w:bidi="ar-SA"/>
      </w:rPr>
    </w:lvl>
    <w:lvl w:ilvl="3" w:tplc="FE909064">
      <w:numFmt w:val="bullet"/>
      <w:lvlText w:val="•"/>
      <w:lvlJc w:val="left"/>
      <w:pPr>
        <w:ind w:left="4110" w:hanging="152"/>
      </w:pPr>
      <w:rPr>
        <w:rFonts w:hint="default"/>
        <w:lang w:val="ru-RU" w:eastAsia="en-US" w:bidi="ar-SA"/>
      </w:rPr>
    </w:lvl>
    <w:lvl w:ilvl="4" w:tplc="EB025D08">
      <w:numFmt w:val="bullet"/>
      <w:lvlText w:val="•"/>
      <w:lvlJc w:val="left"/>
      <w:pPr>
        <w:ind w:left="5187" w:hanging="152"/>
      </w:pPr>
      <w:rPr>
        <w:rFonts w:hint="default"/>
        <w:lang w:val="ru-RU" w:eastAsia="en-US" w:bidi="ar-SA"/>
      </w:rPr>
    </w:lvl>
    <w:lvl w:ilvl="5" w:tplc="6540D5C4">
      <w:numFmt w:val="bullet"/>
      <w:lvlText w:val="•"/>
      <w:lvlJc w:val="left"/>
      <w:pPr>
        <w:ind w:left="6264" w:hanging="152"/>
      </w:pPr>
      <w:rPr>
        <w:rFonts w:hint="default"/>
        <w:lang w:val="ru-RU" w:eastAsia="en-US" w:bidi="ar-SA"/>
      </w:rPr>
    </w:lvl>
    <w:lvl w:ilvl="6" w:tplc="5D5642E4">
      <w:numFmt w:val="bullet"/>
      <w:lvlText w:val="•"/>
      <w:lvlJc w:val="left"/>
      <w:pPr>
        <w:ind w:left="7340" w:hanging="152"/>
      </w:pPr>
      <w:rPr>
        <w:rFonts w:hint="default"/>
        <w:lang w:val="ru-RU" w:eastAsia="en-US" w:bidi="ar-SA"/>
      </w:rPr>
    </w:lvl>
    <w:lvl w:ilvl="7" w:tplc="6F42BE0A">
      <w:numFmt w:val="bullet"/>
      <w:lvlText w:val="•"/>
      <w:lvlJc w:val="left"/>
      <w:pPr>
        <w:ind w:left="8417" w:hanging="152"/>
      </w:pPr>
      <w:rPr>
        <w:rFonts w:hint="default"/>
        <w:lang w:val="ru-RU" w:eastAsia="en-US" w:bidi="ar-SA"/>
      </w:rPr>
    </w:lvl>
    <w:lvl w:ilvl="8" w:tplc="122C8C2A">
      <w:numFmt w:val="bullet"/>
      <w:lvlText w:val="•"/>
      <w:lvlJc w:val="left"/>
      <w:pPr>
        <w:ind w:left="9494" w:hanging="152"/>
      </w:pPr>
      <w:rPr>
        <w:rFonts w:hint="default"/>
        <w:lang w:val="ru-RU" w:eastAsia="en-US" w:bidi="ar-SA"/>
      </w:rPr>
    </w:lvl>
  </w:abstractNum>
  <w:abstractNum w:abstractNumId="3" w15:restartNumberingAfterBreak="0">
    <w:nsid w:val="4DCE137D"/>
    <w:multiLevelType w:val="hybridMultilevel"/>
    <w:tmpl w:val="A65A38B8"/>
    <w:lvl w:ilvl="0" w:tplc="414EE04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F90BE06">
      <w:numFmt w:val="bullet"/>
      <w:lvlText w:val="•"/>
      <w:lvlJc w:val="left"/>
      <w:pPr>
        <w:ind w:left="2586" w:hanging="360"/>
      </w:pPr>
      <w:rPr>
        <w:rFonts w:hint="default"/>
        <w:lang w:val="ru-RU" w:eastAsia="en-US" w:bidi="ar-SA"/>
      </w:rPr>
    </w:lvl>
    <w:lvl w:ilvl="2" w:tplc="8DFC7570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3" w:tplc="A922EED0">
      <w:numFmt w:val="bullet"/>
      <w:lvlText w:val="•"/>
      <w:lvlJc w:val="left"/>
      <w:pPr>
        <w:ind w:left="4600" w:hanging="360"/>
      </w:pPr>
      <w:rPr>
        <w:rFonts w:hint="default"/>
        <w:lang w:val="ru-RU" w:eastAsia="en-US" w:bidi="ar-SA"/>
      </w:rPr>
    </w:lvl>
    <w:lvl w:ilvl="4" w:tplc="29006B52">
      <w:numFmt w:val="bullet"/>
      <w:lvlText w:val="•"/>
      <w:lvlJc w:val="left"/>
      <w:pPr>
        <w:ind w:left="5607" w:hanging="360"/>
      </w:pPr>
      <w:rPr>
        <w:rFonts w:hint="default"/>
        <w:lang w:val="ru-RU" w:eastAsia="en-US" w:bidi="ar-SA"/>
      </w:rPr>
    </w:lvl>
    <w:lvl w:ilvl="5" w:tplc="A96650D8">
      <w:numFmt w:val="bullet"/>
      <w:lvlText w:val="•"/>
      <w:lvlJc w:val="left"/>
      <w:pPr>
        <w:ind w:left="6614" w:hanging="360"/>
      </w:pPr>
      <w:rPr>
        <w:rFonts w:hint="default"/>
        <w:lang w:val="ru-RU" w:eastAsia="en-US" w:bidi="ar-SA"/>
      </w:rPr>
    </w:lvl>
    <w:lvl w:ilvl="6" w:tplc="EF66CF66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7" w:tplc="2BEC7B2E">
      <w:numFmt w:val="bullet"/>
      <w:lvlText w:val="•"/>
      <w:lvlJc w:val="left"/>
      <w:pPr>
        <w:ind w:left="8627" w:hanging="360"/>
      </w:pPr>
      <w:rPr>
        <w:rFonts w:hint="default"/>
        <w:lang w:val="ru-RU" w:eastAsia="en-US" w:bidi="ar-SA"/>
      </w:rPr>
    </w:lvl>
    <w:lvl w:ilvl="8" w:tplc="F98E61B4">
      <w:numFmt w:val="bullet"/>
      <w:lvlText w:val="•"/>
      <w:lvlJc w:val="left"/>
      <w:pPr>
        <w:ind w:left="963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AF24625"/>
    <w:multiLevelType w:val="hybridMultilevel"/>
    <w:tmpl w:val="7E9EF526"/>
    <w:lvl w:ilvl="0" w:tplc="7AC448A8">
      <w:numFmt w:val="bullet"/>
      <w:lvlText w:val=""/>
      <w:lvlJc w:val="left"/>
      <w:pPr>
        <w:ind w:left="1648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ED26574">
      <w:numFmt w:val="bullet"/>
      <w:lvlText w:val="•"/>
      <w:lvlJc w:val="left"/>
      <w:pPr>
        <w:ind w:left="2640" w:hanging="284"/>
      </w:pPr>
      <w:rPr>
        <w:rFonts w:hint="default"/>
        <w:lang w:val="ru-RU" w:eastAsia="en-US" w:bidi="ar-SA"/>
      </w:rPr>
    </w:lvl>
    <w:lvl w:ilvl="2" w:tplc="6EAC1EF2">
      <w:numFmt w:val="bullet"/>
      <w:lvlText w:val="•"/>
      <w:lvlJc w:val="left"/>
      <w:pPr>
        <w:ind w:left="3641" w:hanging="284"/>
      </w:pPr>
      <w:rPr>
        <w:rFonts w:hint="default"/>
        <w:lang w:val="ru-RU" w:eastAsia="en-US" w:bidi="ar-SA"/>
      </w:rPr>
    </w:lvl>
    <w:lvl w:ilvl="3" w:tplc="72EAFCC4">
      <w:numFmt w:val="bullet"/>
      <w:lvlText w:val="•"/>
      <w:lvlJc w:val="left"/>
      <w:pPr>
        <w:ind w:left="4642" w:hanging="284"/>
      </w:pPr>
      <w:rPr>
        <w:rFonts w:hint="default"/>
        <w:lang w:val="ru-RU" w:eastAsia="en-US" w:bidi="ar-SA"/>
      </w:rPr>
    </w:lvl>
    <w:lvl w:ilvl="4" w:tplc="891C9F80">
      <w:numFmt w:val="bullet"/>
      <w:lvlText w:val="•"/>
      <w:lvlJc w:val="left"/>
      <w:pPr>
        <w:ind w:left="5643" w:hanging="284"/>
      </w:pPr>
      <w:rPr>
        <w:rFonts w:hint="default"/>
        <w:lang w:val="ru-RU" w:eastAsia="en-US" w:bidi="ar-SA"/>
      </w:rPr>
    </w:lvl>
    <w:lvl w:ilvl="5" w:tplc="7D6653F6">
      <w:numFmt w:val="bullet"/>
      <w:lvlText w:val="•"/>
      <w:lvlJc w:val="left"/>
      <w:pPr>
        <w:ind w:left="6644" w:hanging="284"/>
      </w:pPr>
      <w:rPr>
        <w:rFonts w:hint="default"/>
        <w:lang w:val="ru-RU" w:eastAsia="en-US" w:bidi="ar-SA"/>
      </w:rPr>
    </w:lvl>
    <w:lvl w:ilvl="6" w:tplc="5B9E477A">
      <w:numFmt w:val="bullet"/>
      <w:lvlText w:val="•"/>
      <w:lvlJc w:val="left"/>
      <w:pPr>
        <w:ind w:left="7644" w:hanging="284"/>
      </w:pPr>
      <w:rPr>
        <w:rFonts w:hint="default"/>
        <w:lang w:val="ru-RU" w:eastAsia="en-US" w:bidi="ar-SA"/>
      </w:rPr>
    </w:lvl>
    <w:lvl w:ilvl="7" w:tplc="A3CC4676">
      <w:numFmt w:val="bullet"/>
      <w:lvlText w:val="•"/>
      <w:lvlJc w:val="left"/>
      <w:pPr>
        <w:ind w:left="8645" w:hanging="284"/>
      </w:pPr>
      <w:rPr>
        <w:rFonts w:hint="default"/>
        <w:lang w:val="ru-RU" w:eastAsia="en-US" w:bidi="ar-SA"/>
      </w:rPr>
    </w:lvl>
    <w:lvl w:ilvl="8" w:tplc="6B9CADDE">
      <w:numFmt w:val="bullet"/>
      <w:lvlText w:val="•"/>
      <w:lvlJc w:val="left"/>
      <w:pPr>
        <w:ind w:left="9646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729354CD"/>
    <w:multiLevelType w:val="hybridMultilevel"/>
    <w:tmpl w:val="23503DA8"/>
    <w:lvl w:ilvl="0" w:tplc="E9E6AC26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9E6A25A">
      <w:numFmt w:val="bullet"/>
      <w:lvlText w:val="•"/>
      <w:lvlJc w:val="left"/>
      <w:pPr>
        <w:ind w:left="2586" w:hanging="360"/>
      </w:pPr>
      <w:rPr>
        <w:rFonts w:hint="default"/>
        <w:lang w:val="ru-RU" w:eastAsia="en-US" w:bidi="ar-SA"/>
      </w:rPr>
    </w:lvl>
    <w:lvl w:ilvl="2" w:tplc="E1AC353E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3" w:tplc="DDDA8DF2">
      <w:numFmt w:val="bullet"/>
      <w:lvlText w:val="•"/>
      <w:lvlJc w:val="left"/>
      <w:pPr>
        <w:ind w:left="4600" w:hanging="360"/>
      </w:pPr>
      <w:rPr>
        <w:rFonts w:hint="default"/>
        <w:lang w:val="ru-RU" w:eastAsia="en-US" w:bidi="ar-SA"/>
      </w:rPr>
    </w:lvl>
    <w:lvl w:ilvl="4" w:tplc="F43AE750">
      <w:numFmt w:val="bullet"/>
      <w:lvlText w:val="•"/>
      <w:lvlJc w:val="left"/>
      <w:pPr>
        <w:ind w:left="5607" w:hanging="360"/>
      </w:pPr>
      <w:rPr>
        <w:rFonts w:hint="default"/>
        <w:lang w:val="ru-RU" w:eastAsia="en-US" w:bidi="ar-SA"/>
      </w:rPr>
    </w:lvl>
    <w:lvl w:ilvl="5" w:tplc="9D4AA1EC">
      <w:numFmt w:val="bullet"/>
      <w:lvlText w:val="•"/>
      <w:lvlJc w:val="left"/>
      <w:pPr>
        <w:ind w:left="6614" w:hanging="360"/>
      </w:pPr>
      <w:rPr>
        <w:rFonts w:hint="default"/>
        <w:lang w:val="ru-RU" w:eastAsia="en-US" w:bidi="ar-SA"/>
      </w:rPr>
    </w:lvl>
    <w:lvl w:ilvl="6" w:tplc="5E3E0276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7" w:tplc="9FC26D04">
      <w:numFmt w:val="bullet"/>
      <w:lvlText w:val="•"/>
      <w:lvlJc w:val="left"/>
      <w:pPr>
        <w:ind w:left="8627" w:hanging="360"/>
      </w:pPr>
      <w:rPr>
        <w:rFonts w:hint="default"/>
        <w:lang w:val="ru-RU" w:eastAsia="en-US" w:bidi="ar-SA"/>
      </w:rPr>
    </w:lvl>
    <w:lvl w:ilvl="8" w:tplc="8CA4DDDA">
      <w:numFmt w:val="bullet"/>
      <w:lvlText w:val="•"/>
      <w:lvlJc w:val="left"/>
      <w:pPr>
        <w:ind w:left="9634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1F35"/>
    <w:rsid w:val="006B1F35"/>
    <w:rsid w:val="00740D6A"/>
    <w:rsid w:val="009B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EE00A7"/>
  <w15:docId w15:val="{2133CD99-1D6A-424E-BA91-7A0C5027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11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99"/>
      <w:ind w:left="127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72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2627</Words>
  <Characters>14979</Characters>
  <Application>Microsoft Office Word</Application>
  <DocSecurity>0</DocSecurity>
  <Lines>124</Lines>
  <Paragraphs>35</Paragraphs>
  <ScaleCrop>false</ScaleCrop>
  <Company/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3</cp:revision>
  <dcterms:created xsi:type="dcterms:W3CDTF">2023-09-13T10:46:00Z</dcterms:created>
  <dcterms:modified xsi:type="dcterms:W3CDTF">2023-09-13T10:54:00Z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